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34" w:rsidRPr="00697FCF" w:rsidRDefault="003B3153"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این جوری نه-</w:t>
      </w:r>
      <w:r w:rsidR="00055E0B" w:rsidRPr="00697FCF">
        <w:rPr>
          <w:rFonts w:ascii="Times New Roman" w:hAnsi="Times New Roman" w:cs="B Nazanin" w:hint="cs"/>
          <w:sz w:val="28"/>
          <w:szCs w:val="28"/>
          <w:rtl/>
        </w:rPr>
        <w:t>راه درستش اینه.</w:t>
      </w:r>
    </w:p>
    <w:p w:rsidR="00055E0B" w:rsidRPr="00697FCF" w:rsidRDefault="00055E0B"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دفترچه ی راهنما برای برخورد صحیح با نابینایان</w:t>
      </w:r>
    </w:p>
    <w:p w:rsidR="00055E0B" w:rsidRPr="00697FCF" w:rsidRDefault="00055E0B"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برداشتی از کتاب هِرم</w:t>
      </w:r>
      <w:r w:rsidR="00D379E5" w:rsidRPr="00697FCF">
        <w:rPr>
          <w:rFonts w:ascii="Times New Roman" w:hAnsi="Times New Roman" w:cs="B Nazanin" w:hint="cs"/>
          <w:sz w:val="28"/>
          <w:szCs w:val="28"/>
          <w:rtl/>
        </w:rPr>
        <w:t>َ</w:t>
      </w:r>
      <w:r w:rsidRPr="00697FCF">
        <w:rPr>
          <w:rFonts w:ascii="Times New Roman" w:hAnsi="Times New Roman" w:cs="B Nazanin" w:hint="cs"/>
          <w:sz w:val="28"/>
          <w:szCs w:val="28"/>
          <w:rtl/>
        </w:rPr>
        <w:t>ن ف</w:t>
      </w:r>
      <w:r w:rsidR="00D379E5" w:rsidRPr="00697FCF">
        <w:rPr>
          <w:rFonts w:ascii="Times New Roman" w:hAnsi="Times New Roman" w:cs="B Nazanin" w:hint="cs"/>
          <w:sz w:val="28"/>
          <w:szCs w:val="28"/>
          <w:rtl/>
        </w:rPr>
        <w:t>َ</w:t>
      </w:r>
      <w:r w:rsidRPr="00697FCF">
        <w:rPr>
          <w:rFonts w:ascii="Times New Roman" w:hAnsi="Times New Roman" w:cs="B Nazanin" w:hint="cs"/>
          <w:sz w:val="28"/>
          <w:szCs w:val="28"/>
          <w:rtl/>
        </w:rPr>
        <w:t>ندیک</w:t>
      </w:r>
    </w:p>
    <w:p w:rsidR="00D379E5" w:rsidRPr="00697FCF" w:rsidRDefault="00D379E5"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نشر انجمن رسمی نابینایان و نیمه بینایان آلمان</w:t>
      </w:r>
    </w:p>
    <w:p w:rsidR="00D379E5" w:rsidRPr="00697FCF" w:rsidRDefault="00D379E5"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نشانی:</w:t>
      </w:r>
    </w:p>
    <w:p w:rsidR="00D379E5" w:rsidRPr="00697FCF" w:rsidRDefault="00D379E5" w:rsidP="00501586">
      <w:pPr>
        <w:spacing w:before="100" w:beforeAutospacing="1" w:after="100" w:afterAutospacing="1" w:line="240" w:lineRule="exact"/>
        <w:ind w:left="113" w:right="57" w:firstLine="851"/>
        <w:jc w:val="both"/>
        <w:rPr>
          <w:rFonts w:ascii="Times New Roman" w:hAnsi="Times New Roman" w:cs="B Nazanin"/>
          <w:sz w:val="28"/>
          <w:szCs w:val="28"/>
          <w:rtl/>
          <w:lang w:val="de-DE"/>
        </w:rPr>
      </w:pPr>
      <w:r w:rsidRPr="00697FCF">
        <w:rPr>
          <w:rFonts w:ascii="Times New Roman" w:hAnsi="Times New Roman" w:cs="B Nazanin"/>
          <w:sz w:val="28"/>
          <w:szCs w:val="28"/>
          <w:lang w:val="de-DE"/>
        </w:rPr>
        <w:t>Rungstraße 19 10179 Berlin</w:t>
      </w:r>
    </w:p>
    <w:p w:rsidR="00055E0B" w:rsidRPr="00697FCF" w:rsidRDefault="00D379E5"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تلفن: 0049302853870</w:t>
      </w:r>
    </w:p>
    <w:p w:rsidR="00D379E5" w:rsidRPr="00697FCF" w:rsidRDefault="00D379E5"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تلفکس: 004930285387200</w:t>
      </w:r>
    </w:p>
    <w:p w:rsidR="00D379E5" w:rsidRPr="00697FCF" w:rsidRDefault="00D379E5" w:rsidP="00501586">
      <w:pPr>
        <w:spacing w:before="100" w:beforeAutospacing="1" w:after="100" w:afterAutospacing="1" w:line="240" w:lineRule="exact"/>
        <w:ind w:left="113" w:right="57" w:firstLine="851"/>
        <w:jc w:val="both"/>
        <w:rPr>
          <w:rFonts w:ascii="Times New Roman" w:hAnsi="Times New Roman" w:cs="B Nazanin"/>
          <w:sz w:val="28"/>
          <w:szCs w:val="28"/>
        </w:rPr>
      </w:pPr>
      <w:r w:rsidRPr="00697FCF">
        <w:rPr>
          <w:rFonts w:ascii="Times New Roman" w:hAnsi="Times New Roman" w:cs="B Nazanin" w:hint="cs"/>
          <w:sz w:val="28"/>
          <w:szCs w:val="28"/>
          <w:rtl/>
        </w:rPr>
        <w:t>پست الکترونیکی:</w:t>
      </w:r>
      <w:r w:rsidR="001C40A2" w:rsidRPr="00697FCF">
        <w:rPr>
          <w:rFonts w:ascii="Times New Roman" w:hAnsi="Times New Roman" w:cs="B Nazanin"/>
          <w:sz w:val="28"/>
          <w:szCs w:val="28"/>
        </w:rPr>
        <w:t xml:space="preserve"> </w:t>
      </w:r>
      <w:hyperlink r:id="rId6" w:history="1">
        <w:r w:rsidR="00EE7259" w:rsidRPr="00697FCF">
          <w:rPr>
            <w:rStyle w:val="Hyperlink"/>
            <w:rFonts w:ascii="Times New Roman" w:hAnsi="Times New Roman" w:cs="B Nazanin"/>
            <w:sz w:val="28"/>
            <w:szCs w:val="28"/>
          </w:rPr>
          <w:t>info@dbsv.org</w:t>
        </w:r>
      </w:hyperlink>
    </w:p>
    <w:p w:rsidR="00EE7259" w:rsidRPr="00697FCF" w:rsidRDefault="00EE7259" w:rsidP="00501586">
      <w:pPr>
        <w:spacing w:before="100" w:beforeAutospacing="1" w:after="100" w:afterAutospacing="1" w:line="240" w:lineRule="exact"/>
        <w:ind w:left="113" w:right="57" w:firstLine="851"/>
        <w:jc w:val="both"/>
        <w:rPr>
          <w:rFonts w:ascii="Times New Roman" w:hAnsi="Times New Roman" w:cs="B Nazanin"/>
          <w:sz w:val="28"/>
          <w:szCs w:val="28"/>
        </w:rPr>
      </w:pPr>
      <w:r w:rsidRPr="00697FCF">
        <w:rPr>
          <w:rFonts w:ascii="Times New Roman" w:hAnsi="Times New Roman" w:cs="B Nazanin" w:hint="cs"/>
          <w:sz w:val="28"/>
          <w:szCs w:val="28"/>
          <w:rtl/>
        </w:rPr>
        <w:t xml:space="preserve">سامانه اینترنتی: </w:t>
      </w:r>
      <w:hyperlink r:id="rId7" w:history="1">
        <w:r w:rsidRPr="00697FCF">
          <w:rPr>
            <w:rStyle w:val="Hyperlink"/>
            <w:rFonts w:ascii="Times New Roman" w:hAnsi="Times New Roman" w:cs="B Nazanin"/>
            <w:sz w:val="28"/>
            <w:szCs w:val="28"/>
          </w:rPr>
          <w:t>www.dbsv.org</w:t>
        </w:r>
      </w:hyperlink>
    </w:p>
    <w:p w:rsidR="00EE7259" w:rsidRPr="00697FCF" w:rsidRDefault="00EE7259"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باز نشر: 2007</w:t>
      </w:r>
    </w:p>
    <w:p w:rsidR="00EE7259" w:rsidRPr="00697FCF" w:rsidRDefault="00EE7259" w:rsidP="00501586">
      <w:pPr>
        <w:spacing w:before="100" w:beforeAutospacing="1" w:after="100" w:afterAutospacing="1" w:line="240" w:lineRule="exact"/>
        <w:ind w:left="113" w:right="57" w:firstLine="851"/>
        <w:jc w:val="both"/>
        <w:rPr>
          <w:rFonts w:ascii="Times New Roman" w:hAnsi="Times New Roman" w:cs="B Nazanin"/>
          <w:sz w:val="28"/>
          <w:szCs w:val="28"/>
          <w:rtl/>
        </w:rPr>
      </w:pPr>
    </w:p>
    <w:p w:rsidR="00EE7259" w:rsidRPr="00697FCF" w:rsidRDefault="00EE7259" w:rsidP="00501586">
      <w:pPr>
        <w:spacing w:before="100" w:beforeAutospacing="1" w:after="100" w:afterAutospacing="1" w:line="240" w:lineRule="exact"/>
        <w:ind w:left="113" w:right="57" w:firstLine="851"/>
        <w:jc w:val="both"/>
        <w:rPr>
          <w:rFonts w:ascii="Times New Roman" w:hAnsi="Times New Roman" w:cs="B Nazanin"/>
          <w:sz w:val="28"/>
          <w:szCs w:val="28"/>
          <w:rtl/>
        </w:rPr>
      </w:pPr>
    </w:p>
    <w:p w:rsidR="00EE7259" w:rsidRPr="00697FCF" w:rsidRDefault="00EE7259"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فهرست</w:t>
      </w:r>
    </w:p>
    <w:p w:rsidR="00EE7259" w:rsidRPr="00697FCF" w:rsidRDefault="00EE7259" w:rsidP="00501586">
      <w:pPr>
        <w:spacing w:before="100" w:beforeAutospacing="1" w:after="100" w:afterAutospacing="1" w:line="240" w:lineRule="exact"/>
        <w:ind w:left="113" w:right="57" w:firstLine="851"/>
        <w:jc w:val="both"/>
        <w:rPr>
          <w:rFonts w:ascii="Times New Roman" w:hAnsi="Times New Roman" w:cs="B Nazanin"/>
          <w:sz w:val="28"/>
          <w:szCs w:val="28"/>
          <w:rtl/>
        </w:rPr>
      </w:pP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مقدمه</w:t>
      </w:r>
    </w:p>
    <w:p w:rsidR="00501586"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hint="cs"/>
          <w:sz w:val="28"/>
          <w:szCs w:val="28"/>
          <w:rtl/>
        </w:rPr>
      </w:pPr>
      <w:r w:rsidRPr="00697FCF">
        <w:rPr>
          <w:rFonts w:ascii="Times New Roman" w:hAnsi="Times New Roman" w:cs="B Nazanin" w:hint="cs"/>
          <w:sz w:val="28"/>
          <w:szCs w:val="28"/>
          <w:rtl/>
        </w:rPr>
        <w:t>یک قانون طلایی</w:t>
      </w:r>
    </w:p>
    <w:p w:rsidR="00501586"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hint="cs"/>
          <w:sz w:val="28"/>
          <w:szCs w:val="28"/>
          <w:rtl/>
        </w:rPr>
      </w:pPr>
      <w:r w:rsidRPr="00697FCF">
        <w:rPr>
          <w:rFonts w:ascii="Times New Roman" w:hAnsi="Times New Roman" w:cs="B Nazanin" w:hint="cs"/>
          <w:sz w:val="28"/>
          <w:szCs w:val="28"/>
          <w:rtl/>
        </w:rPr>
        <w:t>روش صحیح هدایت نابینایان</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در ها و راه های تنگ</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پیاده رو ها و پله ها</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در خیابان و در ترافیک</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عبور از خیابان</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استفاده از وسایل نقلیه عمومی</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طرز صحیح نشان دادن جای نشستن</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روش صحیح شرح و توضیح تصاویر و موقعیت ها</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این جا کجاست، آنجا کجاست</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کی و چگونه شرح دهیم یا توصیف کنیم</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آیا می توانیم از واژه دیدن استفاده کنیم؟</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برای یک ملاقات مطبوع</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معما و چیستان ممنوع</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لطفاً شخص نابینا را مستقیما خطاب کنید!</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پالتو</w:t>
      </w:r>
      <w:r w:rsidR="00A35FF7" w:rsidRPr="00697FCF">
        <w:rPr>
          <w:rFonts w:ascii="Times New Roman" w:hAnsi="Times New Roman" w:cs="B Nazanin" w:hint="cs"/>
          <w:sz w:val="28"/>
          <w:szCs w:val="28"/>
          <w:rtl/>
        </w:rPr>
        <w:t xml:space="preserve"> ا</w:t>
      </w:r>
      <w:r w:rsidRPr="00697FCF">
        <w:rPr>
          <w:rFonts w:ascii="Times New Roman" w:hAnsi="Times New Roman" w:cs="B Nazanin" w:hint="cs"/>
          <w:sz w:val="28"/>
          <w:szCs w:val="28"/>
          <w:rtl/>
        </w:rPr>
        <w:t>م کجاست؟</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تک گویی های نا خواسته</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هنگام خرید</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سرویس بهداشتی</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خواندن از روی متن</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سر وقت بودن</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هر چیزی جایی دارد</w:t>
      </w:r>
    </w:p>
    <w:p w:rsidR="00EE7259" w:rsidRPr="00697FCF" w:rsidRDefault="00EE7259" w:rsidP="00501586">
      <w:pPr>
        <w:pStyle w:val="ListParagraph"/>
        <w:numPr>
          <w:ilvl w:val="0"/>
          <w:numId w:val="1"/>
        </w:numPr>
        <w:spacing w:before="100" w:beforeAutospacing="1" w:after="100" w:afterAutospacing="1" w:line="240" w:lineRule="exact"/>
        <w:ind w:right="57"/>
        <w:jc w:val="both"/>
        <w:rPr>
          <w:rFonts w:ascii="Times New Roman" w:hAnsi="Times New Roman" w:cs="B Nazanin"/>
          <w:sz w:val="28"/>
          <w:szCs w:val="28"/>
          <w:rtl/>
        </w:rPr>
      </w:pPr>
      <w:r w:rsidRPr="00697FCF">
        <w:rPr>
          <w:rFonts w:ascii="Times New Roman" w:hAnsi="Times New Roman" w:cs="B Nazanin" w:hint="cs"/>
          <w:sz w:val="28"/>
          <w:szCs w:val="28"/>
          <w:rtl/>
        </w:rPr>
        <w:t>در ها و موانع</w:t>
      </w:r>
    </w:p>
    <w:p w:rsidR="00EE7259" w:rsidRPr="00697FCF" w:rsidRDefault="00EE7259" w:rsidP="00501586">
      <w:pPr>
        <w:spacing w:before="100" w:beforeAutospacing="1" w:after="100" w:afterAutospacing="1" w:line="240" w:lineRule="exact"/>
        <w:ind w:left="113" w:right="57" w:firstLine="851"/>
        <w:jc w:val="both"/>
        <w:rPr>
          <w:rFonts w:ascii="Times New Roman" w:hAnsi="Times New Roman" w:cs="B Nazanin"/>
          <w:sz w:val="28"/>
          <w:szCs w:val="28"/>
          <w:rtl/>
        </w:rPr>
      </w:pPr>
    </w:p>
    <w:p w:rsidR="00EE7259" w:rsidRPr="00697FCF" w:rsidRDefault="00EE7259" w:rsidP="00501586">
      <w:pPr>
        <w:spacing w:before="100" w:beforeAutospacing="1" w:after="100" w:afterAutospacing="1" w:line="240" w:lineRule="exact"/>
        <w:ind w:left="113" w:right="57" w:firstLine="851"/>
        <w:jc w:val="both"/>
        <w:rPr>
          <w:rFonts w:ascii="Times New Roman" w:hAnsi="Times New Roman" w:cs="B Nazanin"/>
          <w:sz w:val="28"/>
          <w:szCs w:val="28"/>
          <w:rtl/>
        </w:rPr>
      </w:pPr>
    </w:p>
    <w:p w:rsidR="00501586" w:rsidRPr="00697FCF" w:rsidRDefault="00501586"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مقدمه:</w:t>
      </w:r>
    </w:p>
    <w:p w:rsidR="004404A9" w:rsidRPr="00697FCF" w:rsidRDefault="00EE7259"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شاید در خانواده یا دایره دوستان و آشنایان شما هم افراد نابینا یا کم بینا باشند. شاید شما تا کنون به فرد نابینا یا کم بینایی برخورده یا گاهی خواسته اید کمک کنید اما راه صحیح آن را نمی دانسته اید.</w:t>
      </w:r>
    </w:p>
    <w:p w:rsidR="004404A9" w:rsidRPr="00697FCF" w:rsidRDefault="0047049D"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موقعیت های بسیاری وجود دارند که افراد نابینا یا کم بینا شاید به  کمک شما نیاز داشته باشند. در خیابان، در اتوبوس و مترو، در سوپر مارکت، در یک جلسه یا برنام</w:t>
      </w:r>
      <w:r w:rsidR="004404A9" w:rsidRPr="00697FCF">
        <w:rPr>
          <w:rFonts w:ascii="Times New Roman" w:hAnsi="Times New Roman" w:cs="B Nazanin" w:hint="cs"/>
          <w:sz w:val="28"/>
          <w:szCs w:val="28"/>
          <w:rtl/>
        </w:rPr>
        <w:t>ه فرهنگی یا در رستوران.</w:t>
      </w:r>
    </w:p>
    <w:p w:rsidR="004404A9" w:rsidRPr="00697FCF" w:rsidRDefault="0047049D"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این دفترچه راهنما به سادگی توضیح می دهد که چگونه شما در موقعیت های عادی و روزمره می توانید به طرز صحیح به افرا</w:t>
      </w:r>
      <w:r w:rsidR="004404A9" w:rsidRPr="00697FCF">
        <w:rPr>
          <w:rFonts w:ascii="Times New Roman" w:hAnsi="Times New Roman" w:cs="B Nazanin" w:hint="cs"/>
          <w:sz w:val="28"/>
          <w:szCs w:val="28"/>
          <w:rtl/>
        </w:rPr>
        <w:t>د نابینا و کم بینا کمک کنید.</w:t>
      </w:r>
    </w:p>
    <w:p w:rsidR="0047049D" w:rsidRPr="00697FCF" w:rsidRDefault="0047049D"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 xml:space="preserve">یک یاری مهربانانه و دوستانه در زمان مناسب می تواند برای هر دو طرف تجربه جالبی باشد. </w:t>
      </w:r>
      <w:r w:rsidR="004404A9" w:rsidRPr="00697FCF">
        <w:rPr>
          <w:rFonts w:ascii="Times New Roman" w:hAnsi="Times New Roman" w:cs="B Nazanin" w:hint="cs"/>
          <w:sz w:val="28"/>
          <w:szCs w:val="28"/>
          <w:rtl/>
        </w:rPr>
        <w:t>(</w:t>
      </w:r>
      <w:r w:rsidRPr="00697FCF">
        <w:rPr>
          <w:rFonts w:ascii="Times New Roman" w:hAnsi="Times New Roman" w:cs="B Nazanin" w:hint="cs"/>
          <w:sz w:val="28"/>
          <w:szCs w:val="28"/>
          <w:rtl/>
        </w:rPr>
        <w:t>هِرمَن فَندیک</w:t>
      </w:r>
      <w:r w:rsidR="004404A9" w:rsidRPr="00697FCF">
        <w:rPr>
          <w:rFonts w:ascii="Times New Roman" w:hAnsi="Times New Roman" w:cs="B Nazanin" w:hint="cs"/>
          <w:sz w:val="28"/>
          <w:szCs w:val="28"/>
          <w:rtl/>
        </w:rPr>
        <w:t>)</w:t>
      </w:r>
    </w:p>
    <w:p w:rsidR="0047049D" w:rsidRPr="00697FCF" w:rsidRDefault="0047049D"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یک قانون طلایی</w:t>
      </w:r>
    </w:p>
    <w:p w:rsidR="004404A9" w:rsidRPr="00697FCF" w:rsidRDefault="0047049D"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آن چه در مورد افراد نابینا و تمایل آنها به استقلال و و غیر وابستگی گفته می شود، می تواند باعث شود بعضی ها به خاطر احترام به استقلال این اشخاص حتی وقتی می بینند که فرد نابینا دچار مشکل شده در اعلام کمک تر</w:t>
      </w:r>
      <w:r w:rsidR="004404A9" w:rsidRPr="00697FCF">
        <w:rPr>
          <w:rFonts w:ascii="Times New Roman" w:hAnsi="Times New Roman" w:cs="B Nazanin" w:hint="cs"/>
          <w:sz w:val="28"/>
          <w:szCs w:val="28"/>
          <w:rtl/>
        </w:rPr>
        <w:t>دید کنند.</w:t>
      </w:r>
    </w:p>
    <w:p w:rsidR="004404A9" w:rsidRPr="00697FCF" w:rsidRDefault="00CC63BB"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برخی دوست دارن</w:t>
      </w:r>
      <w:r w:rsidR="0047049D" w:rsidRPr="00697FCF">
        <w:rPr>
          <w:rFonts w:ascii="Times New Roman" w:hAnsi="Times New Roman" w:cs="B Nazanin" w:hint="cs"/>
          <w:sz w:val="28"/>
          <w:szCs w:val="28"/>
          <w:rtl/>
        </w:rPr>
        <w:t>د کمک کنند، اما نمی دانند چگونه.</w:t>
      </w:r>
      <w:r w:rsidRPr="00697FCF">
        <w:rPr>
          <w:rFonts w:ascii="Times New Roman" w:hAnsi="Times New Roman" w:cs="B Nazanin" w:hint="cs"/>
          <w:sz w:val="28"/>
          <w:szCs w:val="28"/>
          <w:rtl/>
        </w:rPr>
        <w:t xml:space="preserve"> برخی چنان میل به کمک دارند که فراموش می کنند بپرسند آیا فرد ناب</w:t>
      </w:r>
      <w:r w:rsidR="004404A9" w:rsidRPr="00697FCF">
        <w:rPr>
          <w:rFonts w:ascii="Times New Roman" w:hAnsi="Times New Roman" w:cs="B Nazanin" w:hint="cs"/>
          <w:sz w:val="28"/>
          <w:szCs w:val="28"/>
          <w:rtl/>
        </w:rPr>
        <w:t>ینا اصولاً کمک لازم دارد یا نه.</w:t>
      </w:r>
    </w:p>
    <w:p w:rsidR="004404A9" w:rsidRPr="00697FCF" w:rsidRDefault="00CC63BB"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نابینایان بی تردید در موقعیت هایی قرار خواهند گرفت که به کمک و یاری احتیاج پیدا کنند و برای هر کمکی ممنون خواهند بود. آنان قطعاً مختصراً توضیح خواهند داد که بهترین روش کمک کردن به آ</w:t>
      </w:r>
      <w:r w:rsidR="004404A9" w:rsidRPr="00697FCF">
        <w:rPr>
          <w:rFonts w:ascii="Times New Roman" w:hAnsi="Times New Roman" w:cs="B Nazanin" w:hint="cs"/>
          <w:sz w:val="28"/>
          <w:szCs w:val="28"/>
          <w:rtl/>
        </w:rPr>
        <w:t>نها چیست. این یک قانون طلاییست.</w:t>
      </w:r>
    </w:p>
    <w:p w:rsidR="00B2478B" w:rsidRPr="00697FCF" w:rsidRDefault="00CC63BB" w:rsidP="004404A9">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 xml:space="preserve">به احترام آزادی فردی نابینا پیش از انجام هر کاری از </w:t>
      </w:r>
      <w:r w:rsidR="00B2478B" w:rsidRPr="00697FCF">
        <w:rPr>
          <w:rFonts w:ascii="Times New Roman" w:hAnsi="Times New Roman" w:cs="B Nazanin" w:hint="cs"/>
          <w:sz w:val="28"/>
          <w:szCs w:val="28"/>
          <w:rtl/>
        </w:rPr>
        <w:t xml:space="preserve">نیاز </w:t>
      </w:r>
      <w:r w:rsidRPr="00697FCF">
        <w:rPr>
          <w:rFonts w:ascii="Times New Roman" w:hAnsi="Times New Roman" w:cs="B Nazanin" w:hint="cs"/>
          <w:sz w:val="28"/>
          <w:szCs w:val="28"/>
          <w:rtl/>
        </w:rPr>
        <w:t xml:space="preserve">او </w:t>
      </w:r>
      <w:r w:rsidR="00B2478B" w:rsidRPr="00697FCF">
        <w:rPr>
          <w:rFonts w:ascii="Times New Roman" w:hAnsi="Times New Roman" w:cs="B Nazanin" w:hint="cs"/>
          <w:sz w:val="28"/>
          <w:szCs w:val="28"/>
          <w:rtl/>
        </w:rPr>
        <w:t>به کمک اطمینان حاصل کنید</w:t>
      </w:r>
      <w:r w:rsidR="004404A9" w:rsidRPr="00697FCF">
        <w:rPr>
          <w:rFonts w:ascii="Times New Roman" w:hAnsi="Times New Roman" w:cs="B Nazanin" w:hint="cs"/>
          <w:sz w:val="28"/>
          <w:szCs w:val="28"/>
          <w:rtl/>
        </w:rPr>
        <w:t xml:space="preserve">.  </w:t>
      </w:r>
      <w:r w:rsidRPr="00697FCF">
        <w:rPr>
          <w:rFonts w:ascii="Times New Roman" w:hAnsi="Times New Roman" w:cs="B Nazanin" w:hint="cs"/>
          <w:sz w:val="28"/>
          <w:szCs w:val="28"/>
          <w:rtl/>
        </w:rPr>
        <w:t xml:space="preserve">لطفاً اگر او کمک شما را رد کرد مأیوس و سر خورده نشوید. </w:t>
      </w:r>
      <w:r w:rsidR="00FB06EF" w:rsidRPr="00697FCF">
        <w:rPr>
          <w:rFonts w:ascii="Times New Roman" w:hAnsi="Times New Roman" w:cs="B Nazanin" w:hint="cs"/>
          <w:sz w:val="28"/>
          <w:szCs w:val="28"/>
          <w:rtl/>
        </w:rPr>
        <w:t>بعضی از نابینایان استقلال شخصی شان را بیش از یک کمک آسان کننده دوست دارند اما در اغلب موارد کمک شما با خوش رویی و سپاس از سوی فرد نابینا پذیرفته خواهد شد</w:t>
      </w:r>
      <w:r w:rsidR="00B2478B" w:rsidRPr="00697FCF">
        <w:rPr>
          <w:rFonts w:ascii="Times New Roman" w:hAnsi="Times New Roman" w:cs="B Nazanin" w:hint="cs"/>
          <w:sz w:val="28"/>
          <w:szCs w:val="28"/>
          <w:rtl/>
        </w:rPr>
        <w:t>.</w:t>
      </w:r>
    </w:p>
    <w:p w:rsidR="00B2478B" w:rsidRPr="00697FCF" w:rsidRDefault="00B2478B"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این دفترچه راهنما</w:t>
      </w:r>
      <w:r w:rsidR="004404A9" w:rsidRPr="00697FCF">
        <w:rPr>
          <w:rFonts w:ascii="Times New Roman" w:hAnsi="Times New Roman" w:cs="B Nazanin" w:hint="cs"/>
          <w:sz w:val="28"/>
          <w:szCs w:val="28"/>
          <w:rtl/>
        </w:rPr>
        <w:t xml:space="preserve"> </w:t>
      </w:r>
      <w:r w:rsidRPr="00697FCF">
        <w:rPr>
          <w:rFonts w:ascii="Times New Roman" w:hAnsi="Times New Roman" w:cs="B Nazanin" w:hint="cs"/>
          <w:sz w:val="28"/>
          <w:szCs w:val="28"/>
          <w:rtl/>
        </w:rPr>
        <w:t xml:space="preserve">یک جمع بندی مختصر در مورد رفتار صحیح با نابینایان ارائه می دهد. برای اطلاعات بیشتر با این نشانی </w:t>
      </w:r>
      <w:r w:rsidR="00A35504" w:rsidRPr="00697FCF">
        <w:rPr>
          <w:rFonts w:ascii="Times New Roman" w:hAnsi="Times New Roman" w:cs="B Nazanin" w:hint="cs"/>
          <w:sz w:val="28"/>
          <w:szCs w:val="28"/>
          <w:rtl/>
        </w:rPr>
        <w:t xml:space="preserve">ها </w:t>
      </w:r>
      <w:r w:rsidRPr="00697FCF">
        <w:rPr>
          <w:rFonts w:ascii="Times New Roman" w:hAnsi="Times New Roman" w:cs="B Nazanin" w:hint="cs"/>
          <w:sz w:val="28"/>
          <w:szCs w:val="28"/>
          <w:rtl/>
        </w:rPr>
        <w:t>تماس بگیرید!</w:t>
      </w:r>
    </w:p>
    <w:p w:rsidR="004404A9" w:rsidRPr="00697FCF" w:rsidRDefault="004404A9"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w:t>
      </w:r>
    </w:p>
    <w:p w:rsidR="00B2478B" w:rsidRPr="00697FCF" w:rsidRDefault="00A35504"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بهترین روش هدایت</w:t>
      </w:r>
    </w:p>
    <w:p w:rsidR="00A35504" w:rsidRPr="00697FCF" w:rsidRDefault="00A35504"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 xml:space="preserve">اگر شما می خواهید به فرد نابینا یا کم بینا کمک کنید و او هم کمک شما را پذیرفته </w:t>
      </w:r>
      <w:r w:rsidR="00C557A2" w:rsidRPr="00697FCF">
        <w:rPr>
          <w:rFonts w:ascii="Times New Roman" w:hAnsi="Times New Roman" w:cs="B Nazanin" w:hint="cs"/>
          <w:sz w:val="28"/>
          <w:szCs w:val="28"/>
          <w:rtl/>
        </w:rPr>
        <w:t xml:space="preserve">باید </w:t>
      </w:r>
      <w:r w:rsidRPr="00697FCF">
        <w:rPr>
          <w:rFonts w:ascii="Times New Roman" w:hAnsi="Times New Roman" w:cs="B Nazanin" w:hint="cs"/>
          <w:sz w:val="28"/>
          <w:szCs w:val="28"/>
          <w:rtl/>
        </w:rPr>
        <w:t>به چن</w:t>
      </w:r>
      <w:r w:rsidR="00C557A2" w:rsidRPr="00697FCF">
        <w:rPr>
          <w:rFonts w:ascii="Times New Roman" w:hAnsi="Times New Roman" w:cs="B Nazanin" w:hint="cs"/>
          <w:sz w:val="28"/>
          <w:szCs w:val="28"/>
          <w:rtl/>
        </w:rPr>
        <w:t>د نک</w:t>
      </w:r>
      <w:r w:rsidRPr="00697FCF">
        <w:rPr>
          <w:rFonts w:ascii="Times New Roman" w:hAnsi="Times New Roman" w:cs="B Nazanin" w:hint="cs"/>
          <w:sz w:val="28"/>
          <w:szCs w:val="28"/>
          <w:rtl/>
        </w:rPr>
        <w:t>ته توجه کنید!</w:t>
      </w:r>
    </w:p>
    <w:p w:rsidR="00C557A2" w:rsidRPr="00697FCF" w:rsidRDefault="00C557A2"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بهترین راه این است که اجازه بدهید او بازوی شما را بگیرد. لطفا هرگ</w:t>
      </w:r>
      <w:r w:rsidR="00333210" w:rsidRPr="00697FCF">
        <w:rPr>
          <w:rFonts w:ascii="Times New Roman" w:hAnsi="Times New Roman" w:cs="B Nazanin" w:hint="cs"/>
          <w:sz w:val="28"/>
          <w:szCs w:val="28"/>
          <w:rtl/>
        </w:rPr>
        <w:t xml:space="preserve">ز بازوی شخص نابینا را نگیرید و او را به دنبال خود نکشیده یا به جلو </w:t>
      </w:r>
      <w:r w:rsidR="00A35FF7" w:rsidRPr="00697FCF">
        <w:rPr>
          <w:rFonts w:ascii="Times New Roman" w:hAnsi="Times New Roman" w:cs="B Nazanin" w:hint="cs"/>
          <w:sz w:val="28"/>
          <w:szCs w:val="28"/>
          <w:rtl/>
        </w:rPr>
        <w:t xml:space="preserve">هل </w:t>
      </w:r>
      <w:r w:rsidR="00333210" w:rsidRPr="00697FCF">
        <w:rPr>
          <w:rFonts w:ascii="Times New Roman" w:hAnsi="Times New Roman" w:cs="B Nazanin" w:hint="cs"/>
          <w:sz w:val="28"/>
          <w:szCs w:val="28"/>
          <w:rtl/>
        </w:rPr>
        <w:t>ندهید. زیرا در این صورت او احساس نا امنی خواهد کرد. اگر او بالزوی شما را به طرز صحیح گرفته باشد، دیگر لازم نیست مدام بگویید حالا ما به سمت چپ یا راست می رویم. نابینا حرکت بدن شما را احساس کرده و خود به دنبال شما خواهد آمد.</w:t>
      </w:r>
    </w:p>
    <w:p w:rsidR="00333210" w:rsidRPr="00697FCF" w:rsidRDefault="00333210"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در ها و راه های تنگ</w:t>
      </w:r>
    </w:p>
    <w:p w:rsidR="00333210" w:rsidRPr="00697FCF" w:rsidRDefault="006C56F8"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برای عبور از در ها و راه های تنگ، شخص راهنما همیشه جلو تر حرکت می کند. او به کمک بازویش که در دست فرد نابیناست او را کمی عقب تر نگه می دارد.</w:t>
      </w:r>
    </w:p>
    <w:p w:rsidR="006649C2" w:rsidRPr="00697FCF" w:rsidRDefault="000530BF"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پیاده رو ها و پله ه</w:t>
      </w:r>
      <w:r w:rsidR="004404A9" w:rsidRPr="00697FCF">
        <w:rPr>
          <w:rFonts w:ascii="Times New Roman" w:hAnsi="Times New Roman" w:cs="B Nazanin" w:hint="cs"/>
          <w:sz w:val="28"/>
          <w:szCs w:val="28"/>
          <w:rtl/>
        </w:rPr>
        <w:t>ا</w:t>
      </w:r>
    </w:p>
    <w:p w:rsidR="006649C2" w:rsidRPr="00697FCF" w:rsidRDefault="006649C2"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برای بالا و پایین رفتن از پله ها و جدول خیابان ها کافیست بگویید که پله به بالا و پایین می رود. اگر به دفعات شخص نابینا را راهنمایی می کنید، خوب است که بین خود تان علامتی مقرر کنید. مثلاً دست یا بازوی فرد نابینا را به آرامی فشار دهی</w:t>
      </w:r>
      <w:r w:rsidR="004404A9" w:rsidRPr="00697FCF">
        <w:rPr>
          <w:rFonts w:ascii="Times New Roman" w:hAnsi="Times New Roman" w:cs="B Nazanin" w:hint="cs"/>
          <w:sz w:val="28"/>
          <w:szCs w:val="28"/>
          <w:rtl/>
        </w:rPr>
        <w:t>د</w:t>
      </w:r>
      <w:r w:rsidRPr="00697FCF">
        <w:rPr>
          <w:rFonts w:ascii="Times New Roman" w:hAnsi="Times New Roman" w:cs="B Nazanin" w:hint="cs"/>
          <w:sz w:val="28"/>
          <w:szCs w:val="28"/>
          <w:rtl/>
        </w:rPr>
        <w:t xml:space="preserve">. لازم نیست او را متوقف </w:t>
      </w:r>
      <w:r w:rsidR="000530BF" w:rsidRPr="00697FCF">
        <w:rPr>
          <w:rFonts w:ascii="Times New Roman" w:hAnsi="Times New Roman" w:cs="B Nazanin" w:hint="cs"/>
          <w:sz w:val="28"/>
          <w:szCs w:val="28"/>
          <w:rtl/>
        </w:rPr>
        <w:t xml:space="preserve">کرده </w:t>
      </w:r>
      <w:r w:rsidRPr="00697FCF">
        <w:rPr>
          <w:rFonts w:ascii="Times New Roman" w:hAnsi="Times New Roman" w:cs="B Nazanin" w:hint="cs"/>
          <w:sz w:val="28"/>
          <w:szCs w:val="28"/>
          <w:rtl/>
        </w:rPr>
        <w:t>و به کمک عصای سفید جدول پیاده رو را به او نشان بدهید.</w:t>
      </w:r>
      <w:r w:rsidR="000530BF" w:rsidRPr="00697FCF">
        <w:rPr>
          <w:rFonts w:ascii="Times New Roman" w:hAnsi="Times New Roman" w:cs="B Nazanin" w:hint="cs"/>
          <w:sz w:val="28"/>
          <w:szCs w:val="28"/>
          <w:rtl/>
        </w:rPr>
        <w:t xml:space="preserve"> با او راحت از پله ها بالا و پایین بروید. فقط به او بگویید: پله به پایین یا بالا! و بعد با او به بالا یا پایین بروید!</w:t>
      </w:r>
    </w:p>
    <w:p w:rsidR="000530BF" w:rsidRPr="00697FCF" w:rsidRDefault="000530BF"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بعضی نابینایان ترجیح می دهند با دست آزاد شان نرده پله را بگیرند. از آنها بپرسید آیا می خواهند نرده را بگیرند یا نه. بعد توضیح دهید که نرده در طرف راست یا چپ پله هاست و بعد و دست نابینا را به سمت آن هدایت کنید. به هر حال او را متوجه کنید که پله ها شروع یا تمام می شوند. وقتی نمی خواهید شخص نابینا را همراهی کنید به طریقی که در بالا گفته شد نرده پله را به او نشان دهید! ابداً لازم نیست پله ها را بشمارید و به شخص نابینا تعداد آنها را اعلام نمایید.</w:t>
      </w:r>
      <w:r w:rsidR="00FB299F" w:rsidRPr="00697FCF">
        <w:rPr>
          <w:rFonts w:ascii="Times New Roman" w:hAnsi="Times New Roman" w:cs="B Nazanin" w:hint="cs"/>
          <w:sz w:val="28"/>
          <w:szCs w:val="28"/>
          <w:rtl/>
        </w:rPr>
        <w:t xml:space="preserve"> ممکن است در حال عجله در شمردن اشتباه کنید. وقتی شخص نابینا تنها حرکت می کند به کمک عصا متوجه تمام شدن پله ها خواهد شد. وقتی نابینا را هدایت می کنید وقت خودرا برای شمردن پله ها هدر ندهید! بلکه فقط آخرین پله یا تمام شدن پله ها را اطلاع دهید! اگر بین پله های معمو</w:t>
      </w:r>
      <w:r w:rsidR="00BE0F4F" w:rsidRPr="00697FCF">
        <w:rPr>
          <w:rFonts w:ascii="Times New Roman" w:hAnsi="Times New Roman" w:cs="B Nazanin" w:hint="cs"/>
          <w:sz w:val="28"/>
          <w:szCs w:val="28"/>
          <w:rtl/>
        </w:rPr>
        <w:t>لی و برقی امکان انتخاب دارید،</w:t>
      </w:r>
      <w:r w:rsidR="00FB299F" w:rsidRPr="00697FCF">
        <w:rPr>
          <w:rFonts w:ascii="Times New Roman" w:hAnsi="Times New Roman" w:cs="B Nazanin" w:hint="cs"/>
          <w:sz w:val="28"/>
          <w:szCs w:val="28"/>
          <w:rtl/>
        </w:rPr>
        <w:t xml:space="preserve"> بگذارید فرد نابینا خود تصمیم بگیرد! در صورتی که تنها پله برقی برای تردد وجود داشت، حتماً به او اطلاع بدهید که می خواهید سوار پله برقی بشوید!</w:t>
      </w:r>
    </w:p>
    <w:p w:rsidR="008D6ED3" w:rsidRPr="00697FCF" w:rsidRDefault="008D6ED3"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در خیابان و در ترافیک</w:t>
      </w:r>
    </w:p>
    <w:p w:rsidR="008D6ED3" w:rsidRPr="00697FCF" w:rsidRDefault="002A5266"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 xml:space="preserve">ممکن است که شما با شخص نابینایی سوار یک وسیله نقلیه عمومی بوده </w:t>
      </w:r>
      <w:r w:rsidR="003F322F" w:rsidRPr="00697FCF">
        <w:rPr>
          <w:rFonts w:ascii="Times New Roman" w:hAnsi="Times New Roman" w:cs="B Nazanin" w:hint="cs"/>
          <w:sz w:val="28"/>
          <w:szCs w:val="28"/>
          <w:rtl/>
        </w:rPr>
        <w:t xml:space="preserve">و با هم در یک ایستگاه پیاده شوید یا شخص نابینایی به دلیل حرکت کند و نا مطمئن در خیابان توجه شما را به خود جلب کند. این مسأله می تواند دلایل متعددی نظیر: ترافیک شدید، تعدد موانع موجود بر سر راه یا عدم شناخت کافی او از محیط داشته باشد. در این موارد در اعلام کمک شک و تردید نکنید! شاید راه یا قسمتی از مسیر تان یکی باشد. به راحتی سوال کنید که آیا فردنابینا احتیاجی به کمک شما دارد یا نه! اگر جنواب مثبت بود </w:t>
      </w:r>
      <w:r w:rsidR="003C74A8" w:rsidRPr="00697FCF">
        <w:rPr>
          <w:rFonts w:ascii="Times New Roman" w:hAnsi="Times New Roman" w:cs="B Nazanin" w:hint="cs"/>
          <w:sz w:val="28"/>
          <w:szCs w:val="28"/>
          <w:rtl/>
        </w:rPr>
        <w:t xml:space="preserve">در صورت تمایل فرد نابینا، </w:t>
      </w:r>
      <w:r w:rsidR="003F322F" w:rsidRPr="00697FCF">
        <w:rPr>
          <w:rFonts w:ascii="Times New Roman" w:hAnsi="Times New Roman" w:cs="B Nazanin" w:hint="cs"/>
          <w:sz w:val="28"/>
          <w:szCs w:val="28"/>
          <w:rtl/>
        </w:rPr>
        <w:t>راه یا قسمتی از آن را با هم طی کنید!</w:t>
      </w:r>
    </w:p>
    <w:p w:rsidR="00E9038F" w:rsidRPr="00697FCF" w:rsidRDefault="00E9038F"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عبور از خیابان</w:t>
      </w:r>
    </w:p>
    <w:p w:rsidR="00822755" w:rsidRPr="00697FCF" w:rsidRDefault="003C74A8"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گا</w:t>
      </w:r>
      <w:r w:rsidR="00E9038F" w:rsidRPr="00697FCF">
        <w:rPr>
          <w:rFonts w:ascii="Times New Roman" w:hAnsi="Times New Roman" w:cs="B Nazanin" w:hint="cs"/>
          <w:sz w:val="28"/>
          <w:szCs w:val="28"/>
          <w:rtl/>
        </w:rPr>
        <w:t>هی پیش می آید که بدون یک کلمه حرف دست شخص نابینا را که کنار پیاده رو منتظر ایستاده می گیرند و او را از خیابان می گذرانند. بدون این که او صدای شخص (خیر) را بشنود. وقتی شخص نابینا توضیح می دهد که اصولا نمی خواسته که از خیابان بگذرد بلکه صرفاً منتظر کسی بوده، گاهی کمک کننده چنان جا می خورد که عابر نابینا را در همان وسط خیابان جا گذاشته و با عذر خواهی بی صدایی او را به حال خود رها می کند.</w:t>
      </w:r>
      <w:r w:rsidR="0093497C" w:rsidRPr="00697FCF">
        <w:rPr>
          <w:rFonts w:ascii="Times New Roman" w:hAnsi="Times New Roman" w:cs="B Nazanin" w:hint="cs"/>
          <w:sz w:val="28"/>
          <w:szCs w:val="28"/>
          <w:rtl/>
        </w:rPr>
        <w:t xml:space="preserve"> در یک محیط نا آشنا و بدون هیچ گونه امکان جهت یابی درست چنین موقعیتی می تواند بسیار خطر ناک باشد. بسیار مهم است که با نابینا صحبت کنید و از او بپرسید که آیا اصولاً به کم</w:t>
      </w:r>
      <w:r w:rsidR="00822755" w:rsidRPr="00697FCF">
        <w:rPr>
          <w:rFonts w:ascii="Times New Roman" w:hAnsi="Times New Roman" w:cs="B Nazanin" w:hint="cs"/>
          <w:sz w:val="28"/>
          <w:szCs w:val="28"/>
          <w:rtl/>
        </w:rPr>
        <w:t>ک احتیاج دارد؟ و به چگونه کمکی.</w:t>
      </w:r>
    </w:p>
    <w:p w:rsidR="00E9038F" w:rsidRPr="00697FCF" w:rsidRDefault="0093497C"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برای عبور از خیابان بهترین راه این است که بگذارید عابر نابینا بازوی تان را بگیرد. لطفاً وقتی پیاده رو پله ای به پایین یا بالا دارد به او اطلاع دهید!</w:t>
      </w:r>
    </w:p>
    <w:p w:rsidR="0093497C" w:rsidRPr="00697FCF" w:rsidRDefault="0093497C"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استفاده از وسایل نقلیه عمومی</w:t>
      </w:r>
    </w:p>
    <w:p w:rsidR="00822755" w:rsidRPr="00697FCF" w:rsidRDefault="00A35FF7"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 xml:space="preserve">بیشترین کمک به عابران نابینا وقتی می رسد که آنها می خواهند سوار اتوبوس، مترو یا قطار شوند. اما این کمک خیر خواهانه اغلب یا تحمیلیست و یا از سوی افراد متعدد به طور هم زمان انجام می شود. در نتیجه فرد نابینا به جای این که مثل دیگر افراد سوار یا پیاده شود به درون وسیله نقلیه کشیده یا هل داده می شود. بعضی ها هنگام پیاده شدن فرد نابینا را محکم می گیرند. حتی با بهترین قصد و نیت این کمک کاملا اضافیست. فرد نابینایی که تنها سفر می کند، </w:t>
      </w:r>
      <w:r w:rsidR="00383014" w:rsidRPr="00697FCF">
        <w:rPr>
          <w:rFonts w:ascii="Times New Roman" w:hAnsi="Times New Roman" w:cs="B Nazanin" w:hint="cs"/>
          <w:sz w:val="28"/>
          <w:szCs w:val="28"/>
          <w:rtl/>
        </w:rPr>
        <w:t>به طریقه صحیح استفاده از وسایل نقلیه عمومی واقف است. کافیست او را تا در خروجی همراهی کرده و یا به او دست گیره یا میله ای برای گرفتن نشان بدهید. او خود از عهده ب</w:t>
      </w:r>
      <w:r w:rsidR="00822755" w:rsidRPr="00697FCF">
        <w:rPr>
          <w:rFonts w:ascii="Times New Roman" w:hAnsi="Times New Roman" w:cs="B Nazanin" w:hint="cs"/>
          <w:sz w:val="28"/>
          <w:szCs w:val="28"/>
          <w:rtl/>
        </w:rPr>
        <w:t>ا</w:t>
      </w:r>
      <w:r w:rsidR="00383014" w:rsidRPr="00697FCF">
        <w:rPr>
          <w:rFonts w:ascii="Times New Roman" w:hAnsi="Times New Roman" w:cs="B Nazanin" w:hint="cs"/>
          <w:sz w:val="28"/>
          <w:szCs w:val="28"/>
          <w:rtl/>
        </w:rPr>
        <w:t>قی کار ها بر خواهد آمد. وقتی با هم سوار و پیاده می شوید،</w:t>
      </w:r>
      <w:r w:rsidR="00337065" w:rsidRPr="00697FCF">
        <w:rPr>
          <w:rFonts w:ascii="Times New Roman" w:hAnsi="Times New Roman" w:cs="B Nazanin" w:hint="cs"/>
          <w:sz w:val="28"/>
          <w:szCs w:val="28"/>
          <w:rtl/>
        </w:rPr>
        <w:t xml:space="preserve"> شخص راهنما باید همیشه جلو تر از شخص نابینا حرکت کرده و در صورت لزوم دست گیره را به او نشان دهد. بسیار مفید است اگر به او بگویید که پ</w:t>
      </w:r>
      <w:r w:rsidR="00822755" w:rsidRPr="00697FCF">
        <w:rPr>
          <w:rFonts w:ascii="Times New Roman" w:hAnsi="Times New Roman" w:cs="B Nazanin" w:hint="cs"/>
          <w:sz w:val="28"/>
          <w:szCs w:val="28"/>
          <w:rtl/>
        </w:rPr>
        <w:t>له ها کوتاه یا خیلی بلند هستند.</w:t>
      </w:r>
    </w:p>
    <w:p w:rsidR="0093497C" w:rsidRPr="00697FCF" w:rsidRDefault="00337065"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هنگام سوار شدن به خودرو شخص نابینا را تا کنار در باز ماشین همراهی کرده و یک دست او را روی لبه بالای در بگذارید، درحالی که دست دیگر او برای جهت یابی اول سقف خودرو را لمس و بعد صندلی را پیدا می کند. این همه کمکی است که او به آن نیاز دارد.</w:t>
      </w:r>
    </w:p>
    <w:p w:rsidR="00B528B3" w:rsidRPr="00697FCF" w:rsidRDefault="00B528B3"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چگونه جای نشستن را نشان دهیم</w:t>
      </w:r>
      <w:r w:rsidR="00822755" w:rsidRPr="00697FCF">
        <w:rPr>
          <w:rFonts w:ascii="Times New Roman" w:hAnsi="Times New Roman" w:cs="B Nazanin" w:hint="cs"/>
          <w:sz w:val="28"/>
          <w:szCs w:val="28"/>
          <w:rtl/>
        </w:rPr>
        <w:t>؟</w:t>
      </w:r>
    </w:p>
    <w:p w:rsidR="00B528B3" w:rsidRPr="00697FCF" w:rsidRDefault="0082641C"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 xml:space="preserve">در وسایل نقلیه عمومی بسیار سود مند است اگر شخص نابینا جایی برای نشستن داشته باشد. زیرا او نمی تواند به هنگام ترمز های </w:t>
      </w:r>
      <w:r w:rsidR="000E7022" w:rsidRPr="00697FCF">
        <w:rPr>
          <w:rFonts w:ascii="Times New Roman" w:hAnsi="Times New Roman" w:cs="B Nazanin" w:hint="cs"/>
          <w:sz w:val="28"/>
          <w:szCs w:val="28"/>
          <w:rtl/>
        </w:rPr>
        <w:t xml:space="preserve">ناگهانی و </w:t>
      </w:r>
      <w:r w:rsidRPr="00697FCF">
        <w:rPr>
          <w:rFonts w:ascii="Times New Roman" w:hAnsi="Times New Roman" w:cs="B Nazanin" w:hint="cs"/>
          <w:sz w:val="28"/>
          <w:szCs w:val="28"/>
          <w:rtl/>
        </w:rPr>
        <w:t xml:space="preserve">شدید به سرعت جایی را برای گرفتن پیدا کند. این مسأله در مورد تمام افراد مسن و بخصوص افراد مسن کم بینا صدق می کند. </w:t>
      </w:r>
      <w:r w:rsidR="00535A26" w:rsidRPr="00697FCF">
        <w:rPr>
          <w:rFonts w:ascii="Times New Roman" w:hAnsi="Times New Roman" w:cs="B Nazanin" w:hint="cs"/>
          <w:sz w:val="28"/>
          <w:szCs w:val="28"/>
          <w:rtl/>
        </w:rPr>
        <w:t>این جا هم قانون طلایی را رعایت کنید! به او یک جای نشستن تعارف کنید اما اجازه بدهید خودش تصمیم ب</w:t>
      </w:r>
      <w:r w:rsidR="00DF5B6C" w:rsidRPr="00697FCF">
        <w:rPr>
          <w:rFonts w:ascii="Times New Roman" w:hAnsi="Times New Roman" w:cs="B Nazanin" w:hint="cs"/>
          <w:sz w:val="28"/>
          <w:szCs w:val="28"/>
          <w:rtl/>
        </w:rPr>
        <w:t>گیرد که از آن استفاده کند یا نه!</w:t>
      </w:r>
      <w:r w:rsidR="00535A26" w:rsidRPr="00697FCF">
        <w:rPr>
          <w:rFonts w:ascii="Times New Roman" w:hAnsi="Times New Roman" w:cs="B Nazanin" w:hint="cs"/>
          <w:sz w:val="28"/>
          <w:szCs w:val="28"/>
          <w:rtl/>
        </w:rPr>
        <w:t xml:space="preserve"> گاهی دو یا چند نفر هم زمان اعلام کمک می کنند. آنها کمک می کنند اما نابینا را می چرخانند، هل می دهند، یک یا دو دست یا بازوی او را </w:t>
      </w:r>
      <w:r w:rsidR="00DF5B6C" w:rsidRPr="00697FCF">
        <w:rPr>
          <w:rFonts w:ascii="Times New Roman" w:hAnsi="Times New Roman" w:cs="B Nazanin" w:hint="cs"/>
          <w:sz w:val="28"/>
          <w:szCs w:val="28"/>
          <w:rtl/>
        </w:rPr>
        <w:t xml:space="preserve">گرفته </w:t>
      </w:r>
      <w:r w:rsidR="00535A26" w:rsidRPr="00697FCF">
        <w:rPr>
          <w:rFonts w:ascii="Times New Roman" w:hAnsi="Times New Roman" w:cs="B Nazanin" w:hint="cs"/>
          <w:sz w:val="28"/>
          <w:szCs w:val="28"/>
          <w:rtl/>
        </w:rPr>
        <w:t xml:space="preserve">و او را با زور روی یک صندلی می نشانند. بهتر آن است که یک دست فرد نابینا را روی پشتی صندلی قرار دهیم و بگوییم اینجا یک صندلی </w:t>
      </w:r>
      <w:r w:rsidR="000E4193" w:rsidRPr="00697FCF">
        <w:rPr>
          <w:rFonts w:ascii="Times New Roman" w:hAnsi="Times New Roman" w:cs="B Nazanin" w:hint="cs"/>
          <w:sz w:val="28"/>
          <w:szCs w:val="28"/>
          <w:rtl/>
        </w:rPr>
        <w:t>در سمت راست یا چپ قرار دارد</w:t>
      </w:r>
      <w:r w:rsidR="00535A26" w:rsidRPr="00697FCF">
        <w:rPr>
          <w:rFonts w:ascii="Times New Roman" w:hAnsi="Times New Roman" w:cs="B Nazanin" w:hint="cs"/>
          <w:sz w:val="28"/>
          <w:szCs w:val="28"/>
          <w:rtl/>
        </w:rPr>
        <w:t>.</w:t>
      </w:r>
      <w:r w:rsidR="000E4193" w:rsidRPr="00697FCF">
        <w:rPr>
          <w:rFonts w:ascii="Times New Roman" w:hAnsi="Times New Roman" w:cs="B Nazanin" w:hint="cs"/>
          <w:sz w:val="28"/>
          <w:szCs w:val="28"/>
          <w:rtl/>
        </w:rPr>
        <w:t xml:space="preserve"> او به سرعت و با یک حرکت کوچک صندلی  را یافت</w:t>
      </w:r>
      <w:r w:rsidR="000E7022" w:rsidRPr="00697FCF">
        <w:rPr>
          <w:rFonts w:ascii="Times New Roman" w:hAnsi="Times New Roman" w:cs="B Nazanin" w:hint="cs"/>
          <w:sz w:val="28"/>
          <w:szCs w:val="28"/>
          <w:rtl/>
        </w:rPr>
        <w:t>ه</w:t>
      </w:r>
      <w:r w:rsidR="00DF5B6C" w:rsidRPr="00697FCF">
        <w:rPr>
          <w:rFonts w:ascii="Times New Roman" w:hAnsi="Times New Roman" w:cs="B Nazanin" w:hint="cs"/>
          <w:sz w:val="28"/>
          <w:szCs w:val="28"/>
          <w:rtl/>
        </w:rPr>
        <w:t xml:space="preserve"> و روی آن خواهد نشست.</w:t>
      </w:r>
    </w:p>
    <w:p w:rsidR="00D30B35" w:rsidRPr="00697FCF" w:rsidRDefault="00DF5B6C"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چگونه شرح و توضیح دهیم</w:t>
      </w:r>
    </w:p>
    <w:p w:rsidR="00DF5B6C" w:rsidRPr="00697FCF" w:rsidRDefault="002E1473"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اینجا کجاست، آنجا کجاست</w:t>
      </w:r>
    </w:p>
    <w:p w:rsidR="00822755" w:rsidRPr="00697FCF" w:rsidRDefault="002E1473"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ما اغلب از جملاتی مثل آنجا یک مبل هست یا روی میز آن پشت یا آن جلو یک دوچرخه کنار دیوار است استفاده می کنیم و هم زمان جهت را نشان می دهیم و همین جملات را ناغافل برای نابینایان هم به کار می بریم. بهتر است بگویید جلو تان یک مبل هست. یک میز کوچک حدوداً به فاصله یک متر پشت سر تان هست یا تقریباً ده متر آن طرف تر ی</w:t>
      </w:r>
      <w:r w:rsidR="00822755" w:rsidRPr="00697FCF">
        <w:rPr>
          <w:rFonts w:ascii="Times New Roman" w:hAnsi="Times New Roman" w:cs="B Nazanin" w:hint="cs"/>
          <w:sz w:val="28"/>
          <w:szCs w:val="28"/>
          <w:rtl/>
        </w:rPr>
        <w:t>ک دوچرخ به دیوار تکیه داده شده.</w:t>
      </w:r>
    </w:p>
    <w:p w:rsidR="00822755" w:rsidRPr="00697FCF" w:rsidRDefault="002E1473"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سر میز غذا می توان گفت لیوان تان در طرف چپ یا یک جا سیگاری کنار دست راست تان است. شما می توانید شیءِ مورد نظر را آرام لمس کنید تا شخص نا</w:t>
      </w:r>
      <w:r w:rsidR="00822755" w:rsidRPr="00697FCF">
        <w:rPr>
          <w:rFonts w:ascii="Times New Roman" w:hAnsi="Times New Roman" w:cs="B Nazanin" w:hint="cs"/>
          <w:sz w:val="28"/>
          <w:szCs w:val="28"/>
          <w:rtl/>
        </w:rPr>
        <w:t>بینا از روی صدا آن را پیدا کند.</w:t>
      </w:r>
    </w:p>
    <w:p w:rsidR="00DF5B6C" w:rsidRPr="00697FCF" w:rsidRDefault="002E1473"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وقتی به او یک لیوان نوشیدنی تعارف می کنید، همیشه بگویید که او آن را کجا می تواند بگذارد.مثلاً طرف چپ مبل تان یک میز کوچک هست.</w:t>
      </w:r>
    </w:p>
    <w:p w:rsidR="00D30B35" w:rsidRPr="00697FCF" w:rsidRDefault="005D43E9"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کی و چگونه شرح و توضیح دهیم</w:t>
      </w:r>
    </w:p>
    <w:p w:rsidR="005D43E9" w:rsidRPr="00697FCF" w:rsidRDefault="005D43E9"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 xml:space="preserve">بعضی ها فکر می کنند که وقتی شخص نابینایی را همراهی می کنند باید مدام حرف بزنند. آنها فکر می کنند اگر حرف نزنند نابینا نمی داند که آنها هنوز آنجا هستند یا نه. یا فکر می کنند که حوصله فرد نابینا سر می رود. مسلماً آنها نیت خیر دارند اما حرف زدن بی جهت و نا به جا می تواند تأثیر عکس داشته باشد. مثل تمام مکالمات می شود اینجا هم گاهی سکوت کرد. </w:t>
      </w:r>
      <w:r w:rsidR="005F6033" w:rsidRPr="00697FCF">
        <w:rPr>
          <w:rFonts w:ascii="Times New Roman" w:hAnsi="Times New Roman" w:cs="B Nazanin" w:hint="cs"/>
          <w:sz w:val="28"/>
          <w:szCs w:val="28"/>
          <w:rtl/>
        </w:rPr>
        <w:t>به علاوه شخص نابینا از این نقطه حرکت می کند که شما بدون این که او را مطلع کنید ترکش نمی کنید. همچنین او با وجود ندیدن</w:t>
      </w:r>
      <w:r w:rsidR="005B0FDC" w:rsidRPr="00697FCF">
        <w:rPr>
          <w:rFonts w:ascii="Times New Roman" w:hAnsi="Times New Roman" w:cs="B Nazanin" w:hint="cs"/>
          <w:sz w:val="28"/>
          <w:szCs w:val="28"/>
          <w:rtl/>
        </w:rPr>
        <w:t>،</w:t>
      </w:r>
      <w:r w:rsidR="005F6033" w:rsidRPr="00697FCF">
        <w:rPr>
          <w:rFonts w:ascii="Times New Roman" w:hAnsi="Times New Roman" w:cs="B Nazanin" w:hint="cs"/>
          <w:sz w:val="28"/>
          <w:szCs w:val="28"/>
          <w:rtl/>
        </w:rPr>
        <w:t xml:space="preserve"> محیط اطراف خویش را بهتر از آنچه که شما می اندیشید می شناسد و در می یابد. چون او می تواند به کمک حواس دیگرش مثل شنوایی تصویر و تصور نسبتاً خوبی از محیط اطراف داشته باشد. شما به زودی در خواهید یافت که آیا شخص نابینا از افراد، محیط اطراف و اشیاء یک شرح بسیط با جزئیات </w:t>
      </w:r>
      <w:r w:rsidR="005B0FDC" w:rsidRPr="00697FCF">
        <w:rPr>
          <w:rFonts w:ascii="Times New Roman" w:hAnsi="Times New Roman" w:cs="B Nazanin" w:hint="cs"/>
          <w:sz w:val="28"/>
          <w:szCs w:val="28"/>
          <w:rtl/>
        </w:rPr>
        <w:t xml:space="preserve">می خواهد </w:t>
      </w:r>
      <w:r w:rsidR="005F6033" w:rsidRPr="00697FCF">
        <w:rPr>
          <w:rFonts w:ascii="Times New Roman" w:hAnsi="Times New Roman" w:cs="B Nazanin" w:hint="cs"/>
          <w:sz w:val="28"/>
          <w:szCs w:val="28"/>
          <w:rtl/>
        </w:rPr>
        <w:t xml:space="preserve">یا یک توضیح کلی و کوتاه را ترجیح می دهد. اما همیشه خوب است افراد نابینا را در جریان مسایل جدید یا غیر عادی و اصولا تغییرات محیط اطراف بگذارید. </w:t>
      </w:r>
      <w:r w:rsidR="00BA483C" w:rsidRPr="00697FCF">
        <w:rPr>
          <w:rFonts w:ascii="Times New Roman" w:hAnsi="Times New Roman" w:cs="B Nazanin" w:hint="cs"/>
          <w:sz w:val="28"/>
          <w:szCs w:val="28"/>
          <w:rtl/>
        </w:rPr>
        <w:t>مثلاً پله بر</w:t>
      </w:r>
      <w:r w:rsidR="00822755" w:rsidRPr="00697FCF">
        <w:rPr>
          <w:rFonts w:ascii="Times New Roman" w:hAnsi="Times New Roman" w:cs="B Nazanin" w:hint="cs"/>
          <w:sz w:val="28"/>
          <w:szCs w:val="28"/>
          <w:rtl/>
        </w:rPr>
        <w:t>قی امروز خراب است. حتی وقتی امر</w:t>
      </w:r>
      <w:r w:rsidR="00BA483C" w:rsidRPr="00697FCF">
        <w:rPr>
          <w:rFonts w:ascii="Times New Roman" w:hAnsi="Times New Roman" w:cs="B Nazanin" w:hint="cs"/>
          <w:sz w:val="28"/>
          <w:szCs w:val="28"/>
          <w:rtl/>
        </w:rPr>
        <w:t>وز قرار نیست سوار پله برقی شوید. یا اینجا سر نبش یک مغازه لباس فروشی جدید باز شده. این گونه اطلاعات می تواند برای فرد نابینا سود مند بوده و زمانی به کارش بیایند.</w:t>
      </w:r>
    </w:p>
    <w:p w:rsidR="00DD3CD7" w:rsidRPr="00697FCF" w:rsidRDefault="00DD3CD7" w:rsidP="00501586">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آیا می توان از واژه دیدن استفاده کرد</w:t>
      </w:r>
    </w:p>
    <w:p w:rsidR="00697FCF" w:rsidRPr="00697FCF" w:rsidRDefault="00754ACD"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 xml:space="preserve">خیلی ها می ترسند یا جرأت نمی کنند در هنگام صحبت با نابینایان از واژه هایی چون دیدن، مشاهده کردن یا نابینا استفاده کنند.مثلا آنها می گویند: عموی من هم چیز بود... .... یا مادر بزرگ من هم این جوری بود. اگر هم اشتباهاً از لغت دیدن استفاده کنند، اغلب دست و پای شان را گم می کنند و فوراً معذرت می خواهند. ای وای! ببخشید! اصلاً یادم نبود. چه بی فکرم من! در حالی که خود نابینایان خیلی وقت ها درباره معلولیت شان شوخی می کنند. آنها خود از واژه نابینا استفاده کرده و هیچ حساسیتی به این واژه ندارند. آنها به هنگام صحبت کردن </w:t>
      </w:r>
      <w:r w:rsidR="00370DCD" w:rsidRPr="00697FCF">
        <w:rPr>
          <w:rFonts w:ascii="Times New Roman" w:hAnsi="Times New Roman" w:cs="B Nazanin" w:hint="cs"/>
          <w:sz w:val="28"/>
          <w:szCs w:val="28"/>
          <w:rtl/>
        </w:rPr>
        <w:t xml:space="preserve">خیلی عادی </w:t>
      </w:r>
      <w:r w:rsidRPr="00697FCF">
        <w:rPr>
          <w:rFonts w:ascii="Times New Roman" w:hAnsi="Times New Roman" w:cs="B Nazanin" w:hint="cs"/>
          <w:sz w:val="28"/>
          <w:szCs w:val="28"/>
          <w:rtl/>
        </w:rPr>
        <w:t>لغت دیدن و کلمات مشابه را ب</w:t>
      </w:r>
      <w:r w:rsidR="00370DCD" w:rsidRPr="00697FCF">
        <w:rPr>
          <w:rFonts w:ascii="Times New Roman" w:hAnsi="Times New Roman" w:cs="B Nazanin" w:hint="cs"/>
          <w:sz w:val="28"/>
          <w:szCs w:val="28"/>
          <w:rtl/>
        </w:rPr>
        <w:t xml:space="preserve">ه کار می برند و البته منظور روش مخصوص خود شان برای دیدن است.  </w:t>
      </w:r>
      <w:r w:rsidR="002171C8" w:rsidRPr="00697FCF">
        <w:rPr>
          <w:rFonts w:ascii="Times New Roman" w:hAnsi="Times New Roman" w:cs="B Nazanin" w:hint="cs"/>
          <w:sz w:val="28"/>
          <w:szCs w:val="28"/>
          <w:rtl/>
        </w:rPr>
        <w:t>دقیق تر بگوییم: از طریق شنیدن، بوییدن و لمس کردن. مثلاً می گویند که من این کتاب را خوانده ام و منظور خواندن کتاب از طریق خط بریل یا شنیدن فایل های صوتی آن است. من یک شیءِ خوشگل دیدم. یعنی آن را لمس کردم. من این قطعه تئاتر را دیدم. یعنی آن را شنیدم. پس شما می توانید بدون نگرانی از یک نابینا بپرسید: می خواهی این را ببینی؟ در حالی که شیء را به دست او می دهی</w:t>
      </w:r>
      <w:r w:rsidR="00684E3D" w:rsidRPr="00697FCF">
        <w:rPr>
          <w:rFonts w:ascii="Times New Roman" w:hAnsi="Times New Roman" w:cs="B Nazanin" w:hint="cs"/>
          <w:sz w:val="28"/>
          <w:szCs w:val="28"/>
          <w:rtl/>
        </w:rPr>
        <w:t>د: ی</w:t>
      </w:r>
      <w:r w:rsidR="00697FCF" w:rsidRPr="00697FCF">
        <w:rPr>
          <w:rFonts w:ascii="Times New Roman" w:hAnsi="Times New Roman" w:cs="B Nazanin" w:hint="cs"/>
          <w:sz w:val="28"/>
          <w:szCs w:val="28"/>
          <w:rtl/>
        </w:rPr>
        <w:t>ک شیشه، یک لباس یا هر چیز دیگر.</w:t>
      </w:r>
    </w:p>
    <w:p w:rsidR="00697FCF" w:rsidRDefault="00684E3D"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به راحتی در صورتی که موقعیت ایجاب می کند از واژگانی چون نابینا و نابینایی استفاده نمایید!</w:t>
      </w:r>
      <w:r w:rsidR="007951B4" w:rsidRPr="00697FCF">
        <w:rPr>
          <w:rFonts w:ascii="Times New Roman" w:hAnsi="Times New Roman" w:cs="B Nazanin" w:hint="cs"/>
          <w:sz w:val="28"/>
          <w:szCs w:val="28"/>
          <w:rtl/>
        </w:rPr>
        <w:t xml:space="preserve"> اما مثل همیشه نشانه بی فکری یا بی ا</w:t>
      </w:r>
      <w:r w:rsidR="00697FCF">
        <w:rPr>
          <w:rFonts w:ascii="Times New Roman" w:hAnsi="Times New Roman" w:cs="B Nazanin" w:hint="cs"/>
          <w:sz w:val="28"/>
          <w:szCs w:val="28"/>
          <w:rtl/>
        </w:rPr>
        <w:t>دبیست اگر از شخص نابینا بپرسید:</w:t>
      </w:r>
    </w:p>
    <w:p w:rsidR="00697FCF" w:rsidRDefault="00697FCF"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Pr>
          <w:rFonts w:ascii="Times New Roman" w:hAnsi="Times New Roman" w:cs="B Nazanin" w:hint="cs"/>
          <w:sz w:val="28"/>
          <w:szCs w:val="28"/>
          <w:rtl/>
        </w:rPr>
        <w:t>شما واقعاً نابینا هستید؟</w:t>
      </w:r>
    </w:p>
    <w:p w:rsidR="00697FCF" w:rsidRDefault="00697FCF"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Pr>
          <w:rFonts w:ascii="Times New Roman" w:hAnsi="Times New Roman" w:cs="B Nazanin" w:hint="cs"/>
          <w:sz w:val="28"/>
          <w:szCs w:val="28"/>
          <w:rtl/>
        </w:rPr>
        <w:t>نابینای مطلق؟</w:t>
      </w:r>
    </w:p>
    <w:p w:rsidR="00697FCF" w:rsidRDefault="00697FCF"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Pr>
          <w:rFonts w:ascii="Times New Roman" w:hAnsi="Times New Roman" w:cs="B Nazanin" w:hint="cs"/>
          <w:sz w:val="28"/>
          <w:szCs w:val="28"/>
          <w:rtl/>
        </w:rPr>
        <w:t>هیچ چیز هیچ چیز نمی بینید؟</w:t>
      </w:r>
    </w:p>
    <w:p w:rsidR="00697FCF" w:rsidRDefault="00697FCF"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Pr>
          <w:rFonts w:ascii="Times New Roman" w:hAnsi="Times New Roman" w:cs="B Nazanin" w:hint="cs"/>
          <w:sz w:val="28"/>
          <w:szCs w:val="28"/>
          <w:rtl/>
        </w:rPr>
        <w:t>وای خدا!</w:t>
      </w:r>
    </w:p>
    <w:p w:rsidR="00697FCF" w:rsidRDefault="00697FCF"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Pr>
          <w:rFonts w:ascii="Times New Roman" w:hAnsi="Times New Roman" w:cs="B Nazanin" w:hint="cs"/>
          <w:sz w:val="28"/>
          <w:szCs w:val="28"/>
          <w:rtl/>
        </w:rPr>
        <w:t>وحشت ناک است.</w:t>
      </w:r>
    </w:p>
    <w:p w:rsidR="00697FCF" w:rsidRDefault="007951B4"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مادر زاد نابینا بودید یا بر اثر</w:t>
      </w:r>
      <w:r w:rsidR="00697FCF">
        <w:rPr>
          <w:rFonts w:ascii="Times New Roman" w:hAnsi="Times New Roman" w:cs="B Nazanin" w:hint="cs"/>
          <w:sz w:val="28"/>
          <w:szCs w:val="28"/>
          <w:rtl/>
        </w:rPr>
        <w:t xml:space="preserve"> بیماری یا تصادف این جوری شدید؟</w:t>
      </w:r>
    </w:p>
    <w:p w:rsidR="00DA2994" w:rsidRDefault="00365B6A"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اگر کمی صبر کنید و یک دیگر را بهتر بشناسید، جواب همه سوال های تان</w:t>
      </w:r>
      <w:r w:rsidR="00DA2994">
        <w:rPr>
          <w:rFonts w:ascii="Times New Roman" w:hAnsi="Times New Roman" w:cs="B Nazanin" w:hint="cs"/>
          <w:sz w:val="28"/>
          <w:szCs w:val="28"/>
          <w:rtl/>
        </w:rPr>
        <w:t xml:space="preserve"> را دیر یا زود پیدا خواهید کرد.</w:t>
      </w:r>
    </w:p>
    <w:p w:rsidR="00934B53" w:rsidRPr="00697FCF" w:rsidRDefault="00365B6A"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یاد تان باشد که نابینایان فقط نمی بینند</w:t>
      </w:r>
      <w:r w:rsidR="00C5079B" w:rsidRPr="00697FCF">
        <w:rPr>
          <w:rFonts w:ascii="Times New Roman" w:hAnsi="Times New Roman" w:cs="B Nazanin" w:hint="cs"/>
          <w:sz w:val="28"/>
          <w:szCs w:val="28"/>
          <w:rtl/>
        </w:rPr>
        <w:t xml:space="preserve"> اما نا شنوا نبوده و متوجه حرف های در گوشی شما هم می شوند</w:t>
      </w:r>
      <w:r w:rsidRPr="00697FCF">
        <w:rPr>
          <w:rFonts w:ascii="Times New Roman" w:hAnsi="Times New Roman" w:cs="B Nazanin" w:hint="cs"/>
          <w:sz w:val="28"/>
          <w:szCs w:val="28"/>
          <w:rtl/>
        </w:rPr>
        <w:t xml:space="preserve">. </w:t>
      </w:r>
      <w:r w:rsidR="00C5079B" w:rsidRPr="00697FCF">
        <w:rPr>
          <w:rFonts w:ascii="Times New Roman" w:hAnsi="Times New Roman" w:cs="B Nazanin" w:hint="cs"/>
          <w:sz w:val="28"/>
          <w:szCs w:val="28"/>
          <w:rtl/>
        </w:rPr>
        <w:t>مثلاً: «وای خدا این را برای کسی نیاره! این بزرگ ترین بدبختیه. یا این که من مرگ را به نابینایی ترجیح می دهم».</w:t>
      </w:r>
      <w:r w:rsidR="00934B53" w:rsidRPr="00697FCF">
        <w:rPr>
          <w:rFonts w:ascii="Times New Roman" w:hAnsi="Times New Roman" w:cs="B Nazanin" w:hint="cs"/>
          <w:sz w:val="28"/>
          <w:szCs w:val="28"/>
          <w:rtl/>
        </w:rPr>
        <w:t xml:space="preserve"> نابینایان خیلی خوب می شنوند و خوب چه کسی دوست دارد که در باره اش حرف بزنند؟ آن هم از این دست حرف ها</w:t>
      </w:r>
      <w:r w:rsidR="00354617" w:rsidRPr="00697FCF">
        <w:rPr>
          <w:rFonts w:ascii="Times New Roman" w:hAnsi="Times New Roman" w:cs="B Nazanin" w:hint="cs"/>
          <w:sz w:val="28"/>
          <w:szCs w:val="28"/>
          <w:rtl/>
        </w:rPr>
        <w:t>!</w:t>
      </w:r>
      <w:r w:rsidR="00934B53" w:rsidRPr="00697FCF">
        <w:rPr>
          <w:rFonts w:ascii="Times New Roman" w:hAnsi="Times New Roman" w:cs="B Nazanin" w:hint="cs"/>
          <w:sz w:val="28"/>
          <w:szCs w:val="28"/>
          <w:rtl/>
        </w:rPr>
        <w:t>.</w:t>
      </w:r>
    </w:p>
    <w:p w:rsidR="003B3153" w:rsidRPr="00697FCF" w:rsidRDefault="003B3153"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برای یک ملاقات مطبوع چه کار کنیم؟</w:t>
      </w:r>
    </w:p>
    <w:p w:rsidR="003B3153" w:rsidRPr="00697FCF" w:rsidRDefault="00DA2994"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Pr>
          <w:rFonts w:ascii="Times New Roman" w:hAnsi="Times New Roman" w:cs="B Nazanin" w:hint="cs"/>
          <w:sz w:val="28"/>
          <w:szCs w:val="28"/>
          <w:rtl/>
        </w:rPr>
        <w:t>مع</w:t>
      </w:r>
      <w:r w:rsidR="003B3153" w:rsidRPr="00697FCF">
        <w:rPr>
          <w:rFonts w:ascii="Times New Roman" w:hAnsi="Times New Roman" w:cs="B Nazanin" w:hint="cs"/>
          <w:sz w:val="28"/>
          <w:szCs w:val="28"/>
          <w:rtl/>
        </w:rPr>
        <w:t>ما و چیستان ممنوع</w:t>
      </w:r>
    </w:p>
    <w:p w:rsidR="00DA2994" w:rsidRDefault="003B3153"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 xml:space="preserve">در خیابان و در قطار پیش می آید که کسی روی شانه یک نابینا می زند و می گوید: سلام آقای مولر! حالتان چطور است؟ یا: حدس بزنید من کی هستم! اکثر نابینایان </w:t>
      </w:r>
      <w:r w:rsidR="00D405C6" w:rsidRPr="00697FCF">
        <w:rPr>
          <w:rFonts w:ascii="Times New Roman" w:hAnsi="Times New Roman" w:cs="B Nazanin" w:hint="cs"/>
          <w:sz w:val="28"/>
          <w:szCs w:val="28"/>
          <w:rtl/>
        </w:rPr>
        <w:t>یک حافظ</w:t>
      </w:r>
      <w:r w:rsidRPr="00697FCF">
        <w:rPr>
          <w:rFonts w:ascii="Times New Roman" w:hAnsi="Times New Roman" w:cs="B Nazanin" w:hint="cs"/>
          <w:sz w:val="28"/>
          <w:szCs w:val="28"/>
          <w:rtl/>
        </w:rPr>
        <w:t>ه خوب برای شناختن صدا ها</w:t>
      </w:r>
      <w:r w:rsidR="00D405C6" w:rsidRPr="00697FCF">
        <w:rPr>
          <w:rFonts w:ascii="Times New Roman" w:hAnsi="Times New Roman" w:cs="B Nazanin" w:hint="cs"/>
          <w:sz w:val="28"/>
          <w:szCs w:val="28"/>
          <w:rtl/>
        </w:rPr>
        <w:t xml:space="preserve"> دارند. اما نمی شود از آنها انتظ</w:t>
      </w:r>
      <w:r w:rsidRPr="00697FCF">
        <w:rPr>
          <w:rFonts w:ascii="Times New Roman" w:hAnsi="Times New Roman" w:cs="B Nazanin" w:hint="cs"/>
          <w:sz w:val="28"/>
          <w:szCs w:val="28"/>
          <w:rtl/>
        </w:rPr>
        <w:t xml:space="preserve">ار داشت که آنها صدایی را </w:t>
      </w:r>
      <w:r w:rsidR="00D405C6" w:rsidRPr="00697FCF">
        <w:rPr>
          <w:rFonts w:ascii="Times New Roman" w:hAnsi="Times New Roman" w:cs="B Nazanin" w:hint="cs"/>
          <w:sz w:val="28"/>
          <w:szCs w:val="28"/>
          <w:rtl/>
        </w:rPr>
        <w:t>که به ندرت شنیده اند</w:t>
      </w:r>
      <w:r w:rsidRPr="00697FCF">
        <w:rPr>
          <w:rFonts w:ascii="Times New Roman" w:hAnsi="Times New Roman" w:cs="B Nazanin" w:hint="cs"/>
          <w:sz w:val="28"/>
          <w:szCs w:val="28"/>
          <w:rtl/>
        </w:rPr>
        <w:t xml:space="preserve"> به خاطر داشته و فوراً بشناسند. این واقعاً توقع بزرگیست. آن هم زمانی که آنها باید روی چیز های دیگری متمرکز باشند. اگر شما نه از افراد فامیل و نه از آشنایان نزدیک هستید، بهتر است بگویید: سلام آقای مولر من توماس شنایدر هستم. اگر دیدار تان با </w:t>
      </w:r>
      <w:r w:rsidR="007368A4" w:rsidRPr="00697FCF">
        <w:rPr>
          <w:rFonts w:ascii="Times New Roman" w:hAnsi="Times New Roman" w:cs="B Nazanin" w:hint="cs"/>
          <w:sz w:val="28"/>
          <w:szCs w:val="28"/>
          <w:rtl/>
        </w:rPr>
        <w:t>شخص نابینا خیلی پیش تر از این</w:t>
      </w:r>
      <w:r w:rsidRPr="00697FCF">
        <w:rPr>
          <w:rFonts w:ascii="Times New Roman" w:hAnsi="Times New Roman" w:cs="B Nazanin" w:hint="cs"/>
          <w:sz w:val="28"/>
          <w:szCs w:val="28"/>
          <w:rtl/>
        </w:rPr>
        <w:t xml:space="preserve"> بوده و یا نام او را فراموش کرده اید، چون آدم چهره ها را بهتر از اسامی به خاطر می سپارد، به کوتاهی توضیح دهید: شما حتماً یاد تان می آید. ما </w:t>
      </w:r>
      <w:r w:rsidR="00DA2994">
        <w:rPr>
          <w:rFonts w:ascii="Times New Roman" w:hAnsi="Times New Roman" w:cs="B Nazanin" w:hint="cs"/>
          <w:sz w:val="28"/>
          <w:szCs w:val="28"/>
          <w:rtl/>
        </w:rPr>
        <w:t>چند وقت پیش در اوپرا آشنا شدیم.</w:t>
      </w:r>
    </w:p>
    <w:p w:rsidR="003B3153" w:rsidRPr="00697FCF" w:rsidRDefault="00DA2994"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Pr>
          <w:rFonts w:ascii="Times New Roman" w:hAnsi="Times New Roman" w:cs="B Nazanin" w:hint="cs"/>
          <w:sz w:val="28"/>
          <w:szCs w:val="28"/>
          <w:rtl/>
        </w:rPr>
        <w:t xml:space="preserve">انسان </w:t>
      </w:r>
      <w:r w:rsidR="003B3153" w:rsidRPr="00697FCF">
        <w:rPr>
          <w:rFonts w:ascii="Times New Roman" w:hAnsi="Times New Roman" w:cs="B Nazanin" w:hint="cs"/>
          <w:sz w:val="28"/>
          <w:szCs w:val="28"/>
          <w:rtl/>
        </w:rPr>
        <w:t>زود فراموش می کند که ژست های معمول مانند تکان دادن سر و اشاره با دست برای سلام و علیک در مورد اشخاص نابینا بی معنا هستند. اما یک نابینا هم خوشحال می شود اگر با او مثل افراد دیگر رفتار و در زندگی عادی شرکت داده شود.</w:t>
      </w:r>
      <w:r w:rsidR="001B0A57" w:rsidRPr="00697FCF">
        <w:rPr>
          <w:rFonts w:ascii="Times New Roman" w:hAnsi="Times New Roman" w:cs="B Nazanin" w:hint="cs"/>
          <w:sz w:val="28"/>
          <w:szCs w:val="28"/>
          <w:rtl/>
        </w:rPr>
        <w:t xml:space="preserve"> می شود چند واژه مهر آمیز را جای گزین تکان دادن سر یا اشاره با دست کرد. برای مثال: سلام خانم شولتس! من آقای شمیت کارمند بانک هستم.</w:t>
      </w:r>
    </w:p>
    <w:p w:rsidR="001B0A57" w:rsidRPr="00697FCF" w:rsidRDefault="001B0A57"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لطفاً شخص نابینا را مستقیماً خطاب کنید!</w:t>
      </w:r>
    </w:p>
    <w:p w:rsidR="00DA2994" w:rsidRDefault="001B0A57"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لطفاً با شخص نابینا صحبت کنید! اغلب پیش می آید که نابینایانی که همراه دارند، جملاتی از این دست می شنوند: آیا شوهر تان نوشیدنی میل دار</w:t>
      </w:r>
      <w:r w:rsidR="00DA2994">
        <w:rPr>
          <w:rFonts w:ascii="Times New Roman" w:hAnsi="Times New Roman" w:cs="B Nazanin" w:hint="cs"/>
          <w:sz w:val="28"/>
          <w:szCs w:val="28"/>
          <w:rtl/>
        </w:rPr>
        <w:t>ند؟</w:t>
      </w:r>
    </w:p>
    <w:p w:rsidR="00DA2994" w:rsidRDefault="001B0A57"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مرد جوان آیا این خانم می تواند خودش ام</w:t>
      </w:r>
      <w:r w:rsidR="00DA2994">
        <w:rPr>
          <w:rFonts w:ascii="Times New Roman" w:hAnsi="Times New Roman" w:cs="B Nazanin" w:hint="cs"/>
          <w:sz w:val="28"/>
          <w:szCs w:val="28"/>
          <w:rtl/>
        </w:rPr>
        <w:t>ضا کند؟</w:t>
      </w:r>
    </w:p>
    <w:p w:rsidR="001B0A57" w:rsidRPr="00697FCF" w:rsidRDefault="001B0A57"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خانم عزیز آیا این آقا می خواهند بنشینند؟</w:t>
      </w:r>
    </w:p>
    <w:p w:rsidR="00DA2994" w:rsidRDefault="001B0A57"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 xml:space="preserve">یعنی مردم به جای این که شخص نابینا را خطاب کنند </w:t>
      </w:r>
      <w:r w:rsidR="00DA2994">
        <w:rPr>
          <w:rFonts w:ascii="Times New Roman" w:hAnsi="Times New Roman" w:cs="B Nazanin" w:hint="cs"/>
          <w:sz w:val="28"/>
          <w:szCs w:val="28"/>
          <w:rtl/>
        </w:rPr>
        <w:t>با همراه بینای او صحبت می کنند.</w:t>
      </w:r>
    </w:p>
    <w:p w:rsidR="00DA2994" w:rsidRDefault="001B0A57"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این طور بود که روزی زنی با خنده جواب داد: می توانید از خود شوهرم بپرسید. او واقع</w:t>
      </w:r>
      <w:r w:rsidR="00DA2994">
        <w:rPr>
          <w:rFonts w:ascii="Times New Roman" w:hAnsi="Times New Roman" w:cs="B Nazanin" w:hint="cs"/>
          <w:sz w:val="28"/>
          <w:szCs w:val="28"/>
          <w:rtl/>
        </w:rPr>
        <w:t>اً خطرناک نیست.</w:t>
      </w:r>
    </w:p>
    <w:p w:rsidR="00DA2994" w:rsidRDefault="001B0A57"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بینا ها چنان به ارتباط از طریق چشم عادت دارند که وقتی نمی توانند از طریق نگاه با کسی ارتباط بگیرند احساس نا امنی می کنند و بیشتر تمایل دارند با همراه بینا حرف</w:t>
      </w:r>
      <w:r w:rsidR="00DA2994">
        <w:rPr>
          <w:rFonts w:ascii="Times New Roman" w:hAnsi="Times New Roman" w:cs="B Nazanin" w:hint="cs"/>
          <w:sz w:val="28"/>
          <w:szCs w:val="28"/>
          <w:rtl/>
        </w:rPr>
        <w:t xml:space="preserve"> </w:t>
      </w:r>
      <w:r w:rsidRPr="00697FCF">
        <w:rPr>
          <w:rFonts w:ascii="Times New Roman" w:hAnsi="Times New Roman" w:cs="B Nazanin" w:hint="cs"/>
          <w:sz w:val="28"/>
          <w:szCs w:val="28"/>
          <w:rtl/>
        </w:rPr>
        <w:t>بزنند. این رفتار قابل فهم است اما صحیح نیس</w:t>
      </w:r>
      <w:r w:rsidR="00DA2994">
        <w:rPr>
          <w:rFonts w:ascii="Times New Roman" w:hAnsi="Times New Roman" w:cs="B Nazanin" w:hint="cs"/>
          <w:sz w:val="28"/>
          <w:szCs w:val="28"/>
          <w:rtl/>
        </w:rPr>
        <w:t>ت. انگار که شخص نابینا خودش عاقل</w:t>
      </w:r>
      <w:r w:rsidRPr="00697FCF">
        <w:rPr>
          <w:rFonts w:ascii="Times New Roman" w:hAnsi="Times New Roman" w:cs="B Nazanin" w:hint="cs"/>
          <w:sz w:val="28"/>
          <w:szCs w:val="28"/>
          <w:rtl/>
        </w:rPr>
        <w:t xml:space="preserve"> و </w:t>
      </w:r>
      <w:r w:rsidR="00DA2994">
        <w:rPr>
          <w:rFonts w:ascii="Times New Roman" w:hAnsi="Times New Roman" w:cs="B Nazanin" w:hint="cs"/>
          <w:sz w:val="28"/>
          <w:szCs w:val="28"/>
          <w:rtl/>
        </w:rPr>
        <w:t>بالغ نیست و احتیاج به قیم دارد.</w:t>
      </w:r>
    </w:p>
    <w:p w:rsidR="001B0A57" w:rsidRPr="00697FCF" w:rsidRDefault="001B0A57" w:rsidP="00DA2994">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 xml:space="preserve">وقتی به </w:t>
      </w:r>
      <w:r w:rsidR="00DA2994">
        <w:rPr>
          <w:rFonts w:ascii="Times New Roman" w:hAnsi="Times New Roman" w:cs="B Nazanin" w:hint="cs"/>
          <w:sz w:val="28"/>
          <w:szCs w:val="28"/>
          <w:rtl/>
        </w:rPr>
        <w:t xml:space="preserve">فرد </w:t>
      </w:r>
      <w:r w:rsidRPr="00697FCF">
        <w:rPr>
          <w:rFonts w:ascii="Times New Roman" w:hAnsi="Times New Roman" w:cs="B Nazanin" w:hint="cs"/>
          <w:sz w:val="28"/>
          <w:szCs w:val="28"/>
          <w:rtl/>
        </w:rPr>
        <w:t xml:space="preserve">نابینا چیزی تعارف می کنید اسمش را صدا کنید و اگر اسمش را نمی دانید </w:t>
      </w:r>
      <w:r w:rsidR="00145CC1" w:rsidRPr="00697FCF">
        <w:rPr>
          <w:rFonts w:ascii="Times New Roman" w:hAnsi="Times New Roman" w:cs="B Nazanin" w:hint="cs"/>
          <w:sz w:val="28"/>
          <w:szCs w:val="28"/>
          <w:rtl/>
        </w:rPr>
        <w:t xml:space="preserve">آرام بازو و شانه او را لمس کنید تا او بداند که طرف صحبت شما با اوست. این بسیار مهم است. مخصوصاً وقتی که او در یک جمع است. </w:t>
      </w:r>
      <w:r w:rsidR="004D3DF4" w:rsidRPr="00697FCF">
        <w:rPr>
          <w:rFonts w:ascii="Times New Roman" w:hAnsi="Times New Roman" w:cs="B Nazanin" w:hint="cs"/>
          <w:sz w:val="28"/>
          <w:szCs w:val="28"/>
          <w:rtl/>
        </w:rPr>
        <w:t>فراموش نکنید که همه امکانات موجود را برشمارید. آقای شمیت! چای می خورید یا قهوه؟ یا کمی آب؟ ظرف نوشیدنی را طوری کنار دست او قرار دهید که او کاملا به آن دسترسی داشته باشد. یا لیوان را به دست او بدهید</w:t>
      </w:r>
      <w:r w:rsidR="00DA2994">
        <w:rPr>
          <w:rFonts w:ascii="Times New Roman" w:hAnsi="Times New Roman" w:cs="B Nazanin" w:hint="cs"/>
          <w:sz w:val="28"/>
          <w:szCs w:val="28"/>
          <w:rtl/>
        </w:rPr>
        <w:t>. نابینایان در اغلب موارد برای یافتن سینی حاوی لیوان های نوشیدنی و شیرینی و چیز های دیگر روش های خاص خود را دارند. به آنها اجازه بدهید سینی را پیدا کرده و خوراکی مورد نظر را خود شان بردارند. مگر در مواردی که برداشتن خوراکی اقعاً برای آنان به راحتی مقدور نباشد.</w:t>
      </w:r>
    </w:p>
    <w:p w:rsidR="006D12D3" w:rsidRPr="00697FCF" w:rsidRDefault="006D12D3"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پالتو ام کجاست؟</w:t>
      </w:r>
    </w:p>
    <w:p w:rsidR="001374A9" w:rsidRDefault="006D12D3"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 xml:space="preserve">در قطار و رستوران اغلب به شخص نابینا در در آوردن پالتو یا کاپشنش کمک می کنند. در حالی که می گویند بگذارید کمک تان کنم! کلاه و </w:t>
      </w:r>
      <w:r w:rsidR="0043043A" w:rsidRPr="00697FCF">
        <w:rPr>
          <w:rFonts w:ascii="Times New Roman" w:hAnsi="Times New Roman" w:cs="B Nazanin" w:hint="cs"/>
          <w:sz w:val="28"/>
          <w:szCs w:val="28"/>
          <w:rtl/>
        </w:rPr>
        <w:t xml:space="preserve">کیف </w:t>
      </w:r>
      <w:r w:rsidRPr="00697FCF">
        <w:rPr>
          <w:rFonts w:ascii="Times New Roman" w:hAnsi="Times New Roman" w:cs="B Nazanin" w:hint="cs"/>
          <w:sz w:val="28"/>
          <w:szCs w:val="28"/>
          <w:rtl/>
        </w:rPr>
        <w:t xml:space="preserve">او را می گیرند و ناگهان کلاه و </w:t>
      </w:r>
      <w:r w:rsidR="0043043A" w:rsidRPr="00697FCF">
        <w:rPr>
          <w:rFonts w:ascii="Times New Roman" w:hAnsi="Times New Roman" w:cs="B Nazanin" w:hint="cs"/>
          <w:sz w:val="28"/>
          <w:szCs w:val="28"/>
          <w:rtl/>
        </w:rPr>
        <w:t xml:space="preserve">کیف </w:t>
      </w:r>
      <w:r w:rsidR="00221544" w:rsidRPr="00697FCF">
        <w:rPr>
          <w:rFonts w:ascii="Times New Roman" w:hAnsi="Times New Roman" w:cs="B Nazanin" w:hint="cs"/>
          <w:sz w:val="28"/>
          <w:szCs w:val="28"/>
          <w:rtl/>
        </w:rPr>
        <w:t>غیب می شوند</w:t>
      </w:r>
      <w:r w:rsidR="0043043A" w:rsidRPr="00697FCF">
        <w:rPr>
          <w:rFonts w:ascii="Times New Roman" w:hAnsi="Times New Roman" w:cs="B Nazanin" w:hint="cs"/>
          <w:sz w:val="28"/>
          <w:szCs w:val="28"/>
          <w:rtl/>
        </w:rPr>
        <w:t>.</w:t>
      </w:r>
      <w:r w:rsidR="00221544" w:rsidRPr="00697FCF">
        <w:rPr>
          <w:rFonts w:ascii="Times New Roman" w:hAnsi="Times New Roman" w:cs="B Nazanin" w:hint="cs"/>
          <w:sz w:val="28"/>
          <w:szCs w:val="28"/>
          <w:rtl/>
        </w:rPr>
        <w:t xml:space="preserve"> گاهی مالک نابینای آنها به محیط اشراف کامل نداشته و همین امر موجب می شود که فرد برای یافتن دوباره آنها با دشواری هایی مواجه شود.</w:t>
      </w:r>
    </w:p>
    <w:p w:rsidR="001374A9" w:rsidRDefault="0036081D"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 xml:space="preserve">از سوی دیگر ممکن است در میان لباس های آویخته بر جا لباسی رنگ های مشابه لباس فرد نابینا به تعداد زیاد موجود باشد و این کار را باز هم مشکل تر می کند. </w:t>
      </w:r>
      <w:r w:rsidR="0043043A" w:rsidRPr="00697FCF">
        <w:rPr>
          <w:rFonts w:ascii="Times New Roman" w:hAnsi="Times New Roman" w:cs="B Nazanin" w:hint="cs"/>
          <w:sz w:val="28"/>
          <w:szCs w:val="28"/>
          <w:rtl/>
        </w:rPr>
        <w:t>بگذارید او خود لباس هایش را در آورده و خودش آن را در جای مناسبی که شما ب</w:t>
      </w:r>
      <w:r w:rsidR="001374A9">
        <w:rPr>
          <w:rFonts w:ascii="Times New Roman" w:hAnsi="Times New Roman" w:cs="B Nazanin" w:hint="cs"/>
          <w:sz w:val="28"/>
          <w:szCs w:val="28"/>
          <w:rtl/>
        </w:rPr>
        <w:t>ه او نشان می دهید آویزان نماید.</w:t>
      </w:r>
    </w:p>
    <w:p w:rsidR="006D12D3" w:rsidRPr="00697FCF" w:rsidRDefault="0043043A"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 xml:space="preserve">وقتی به نابینا کمک می کنید، برای مثال </w:t>
      </w:r>
      <w:r w:rsidR="00221544" w:rsidRPr="00697FCF">
        <w:rPr>
          <w:rFonts w:ascii="Times New Roman" w:hAnsi="Times New Roman" w:cs="B Nazanin" w:hint="cs"/>
          <w:sz w:val="28"/>
          <w:szCs w:val="28"/>
          <w:rtl/>
        </w:rPr>
        <w:t xml:space="preserve">به او بگویید: </w:t>
      </w:r>
      <w:r w:rsidRPr="00697FCF">
        <w:rPr>
          <w:rFonts w:ascii="Times New Roman" w:hAnsi="Times New Roman" w:cs="B Nazanin" w:hint="cs"/>
          <w:sz w:val="28"/>
          <w:szCs w:val="28"/>
          <w:rtl/>
        </w:rPr>
        <w:t>پالتو تان به قلاب اول دم در آویزان است. یا در قطار بگویید: چمدان تان در توری بالای سر تان است.</w:t>
      </w:r>
    </w:p>
    <w:p w:rsidR="0043043A" w:rsidRPr="00697FCF" w:rsidRDefault="00F364DA"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تک گویی های نا خواسته</w:t>
      </w:r>
    </w:p>
    <w:p w:rsidR="00F364DA" w:rsidRPr="00697FCF" w:rsidRDefault="00F364DA"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شاید برای شما هم گاهی  پیش آمده باشد که با کسی سخن گفته باشید و به ناگاه متوجه عدم حضور او در اتاق شده باشید. احتمالا با یک لبخند از کنار این قضیه کمی خجالت آور گذشته اید. طبیع</w:t>
      </w:r>
      <w:r w:rsidR="001374A9">
        <w:rPr>
          <w:rFonts w:ascii="Times New Roman" w:hAnsi="Times New Roman" w:cs="B Nazanin" w:hint="cs"/>
          <w:sz w:val="28"/>
          <w:szCs w:val="28"/>
          <w:rtl/>
        </w:rPr>
        <w:t>تاً قضیه برای</w:t>
      </w:r>
      <w:r w:rsidRPr="00697FCF">
        <w:rPr>
          <w:rFonts w:ascii="Times New Roman" w:hAnsi="Times New Roman" w:cs="B Nazanin" w:hint="cs"/>
          <w:sz w:val="28"/>
          <w:szCs w:val="28"/>
          <w:rtl/>
        </w:rPr>
        <w:t xml:space="preserve"> یک شخص نابینا طور دیگریست. در هیاهوی خیابان، در یک اتاق مفروش، وقتی صدای موزیک بلند است، در یک رستوران شلوغ، در یک گروه بزرگ وقتی همه به طور هم زمان با هم حرف می زنند برای یک نابینا غیر ممکن است که بداند آیا طرف صحبتش هنوز آنجاست یا نه. </w:t>
      </w:r>
      <w:r w:rsidR="007E340F" w:rsidRPr="00697FCF">
        <w:rPr>
          <w:rFonts w:ascii="Times New Roman" w:hAnsi="Times New Roman" w:cs="B Nazanin" w:hint="cs"/>
          <w:sz w:val="28"/>
          <w:szCs w:val="28"/>
          <w:rtl/>
        </w:rPr>
        <w:t xml:space="preserve">در این صورت پیش می </w:t>
      </w:r>
      <w:r w:rsidR="009922AA">
        <w:rPr>
          <w:rFonts w:ascii="Times New Roman" w:hAnsi="Times New Roman" w:cs="B Nazanin" w:hint="cs"/>
          <w:sz w:val="28"/>
          <w:szCs w:val="28"/>
          <w:rtl/>
        </w:rPr>
        <w:t xml:space="preserve">آید که نابینا با یک صندلی خالی </w:t>
      </w:r>
      <w:r w:rsidR="007E340F" w:rsidRPr="00697FCF">
        <w:rPr>
          <w:rFonts w:ascii="Times New Roman" w:hAnsi="Times New Roman" w:cs="B Nazanin" w:hint="cs"/>
          <w:sz w:val="28"/>
          <w:szCs w:val="28"/>
          <w:rtl/>
        </w:rPr>
        <w:t xml:space="preserve">حرف بزند. وقتی آدم تازه بعد از مدتی متوجه این قضیه می شود، </w:t>
      </w:r>
      <w:r w:rsidR="009922AA">
        <w:rPr>
          <w:rFonts w:ascii="Times New Roman" w:hAnsi="Times New Roman" w:cs="B Nazanin" w:hint="cs"/>
          <w:sz w:val="28"/>
          <w:szCs w:val="28"/>
          <w:rtl/>
        </w:rPr>
        <w:t>واقعاً احساس نا مت</w:t>
      </w:r>
      <w:r w:rsidR="007E340F" w:rsidRPr="00697FCF">
        <w:rPr>
          <w:rFonts w:ascii="Times New Roman" w:hAnsi="Times New Roman" w:cs="B Nazanin" w:hint="cs"/>
          <w:sz w:val="28"/>
          <w:szCs w:val="28"/>
          <w:rtl/>
        </w:rPr>
        <w:t xml:space="preserve">بوعیست. وقتی می خواهید شخص نابینا را ترک کنید یا از اتاق بیرون بروید،  به او اطلاع دهید. یا وقتی هم که بر می گردید </w:t>
      </w:r>
      <w:r w:rsidR="005921FC" w:rsidRPr="00697FCF">
        <w:rPr>
          <w:rFonts w:ascii="Times New Roman" w:hAnsi="Times New Roman" w:cs="B Nazanin" w:hint="cs"/>
          <w:sz w:val="28"/>
          <w:szCs w:val="28"/>
          <w:rtl/>
        </w:rPr>
        <w:t>او را متوجه کنید. اگر این کار را نکنید ممکن است که هم صحبت نابینای شما چون نمی داند که شما باز گشته اید همچنان ساکت بماند. یاد تان باشد که یک نابینا به یک پاسخ کلامی احتیاج دارد و فقط  یک لبخند یا سر تکان دادن بی حرف به درد او نمی خورد.</w:t>
      </w:r>
    </w:p>
    <w:p w:rsidR="005921FC" w:rsidRPr="00697FCF" w:rsidRDefault="005921FC"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هنگام خرید</w:t>
      </w:r>
    </w:p>
    <w:p w:rsidR="00F972BF" w:rsidRDefault="005921FC"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اگر می خواهید به نابینا کمک کنید که وارد یک مغازه شود، او را مستقیماً پیش فروشنده یا تا میز اطلاعات و خدمات ببرید. آنجا نابینا کمک و</w:t>
      </w:r>
      <w:r w:rsidR="00F972BF">
        <w:rPr>
          <w:rFonts w:ascii="Times New Roman" w:hAnsi="Times New Roman" w:cs="B Nazanin" w:hint="cs"/>
          <w:sz w:val="28"/>
          <w:szCs w:val="28"/>
          <w:rtl/>
        </w:rPr>
        <w:t xml:space="preserve"> همراهی لازم را پیدا خواهد کرد.</w:t>
      </w:r>
    </w:p>
    <w:p w:rsidR="00F972BF" w:rsidRDefault="005921FC"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وقتی خود تان نابینایی را در هنگام خرید همراهی می کنید، و او خود دقیقاً می داند که به چه چیز هایی نیاز دارد او را به قسمت دل خواهش راهنمایی کنید. در این صورت او به آسانی کالای مورد نظرش را پیدا خواهد کرد. اما اگر او می خواهد از امکانات موجود اطلاع یابد، بگذارید کالا های مختلف را لمس کند. این گونه او می تواند برای انتخاب تصور ضحیحی از فرم، اندازه و کیفیت کالا به دست بیاورد. هنگام خرید وسایل خانه و لباس رنگ، مدل، شکل و دیگر نکات جالب توجه را برای او توضیح دهید.</w:t>
      </w:r>
    </w:p>
    <w:p w:rsidR="00F972BF" w:rsidRDefault="005921FC"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به هنگام خریدن لباس اگر دیدید رنگ لباس با شرایط ظاهری فرد نابینا تطابقی ندارد</w:t>
      </w:r>
      <w:r w:rsidR="0064634B" w:rsidRPr="00697FCF">
        <w:rPr>
          <w:rFonts w:ascii="Times New Roman" w:hAnsi="Times New Roman" w:cs="B Nazanin" w:hint="cs"/>
          <w:sz w:val="28"/>
          <w:szCs w:val="28"/>
          <w:rtl/>
        </w:rPr>
        <w:t>،</w:t>
      </w:r>
      <w:r w:rsidRPr="00697FCF">
        <w:rPr>
          <w:rFonts w:ascii="Times New Roman" w:hAnsi="Times New Roman" w:cs="B Nazanin" w:hint="cs"/>
          <w:sz w:val="28"/>
          <w:szCs w:val="28"/>
          <w:rtl/>
        </w:rPr>
        <w:t xml:space="preserve"> شک نکنید </w:t>
      </w:r>
      <w:r w:rsidR="0064634B" w:rsidRPr="00697FCF">
        <w:rPr>
          <w:rFonts w:ascii="Times New Roman" w:hAnsi="Times New Roman" w:cs="B Nazanin" w:hint="cs"/>
          <w:sz w:val="28"/>
          <w:szCs w:val="28"/>
          <w:rtl/>
        </w:rPr>
        <w:t>و این مطلب را صادقانه به او گوشزد نمایید. دقیقاً در این مورد شخص نابینا به کمک شما نیاز دارد. وقتی مطمئن نیستید از فروشنده کمک گرفته و نظر او را هم بپرسید.</w:t>
      </w:r>
    </w:p>
    <w:p w:rsidR="005921FC" w:rsidRPr="00697FCF" w:rsidRDefault="0064634B"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اگر نابینا در هنگام پرداختن نگفت که چه مبلغی داده خود تان مبلغ پرداختی توسط او را به او بگویید. معمولاً نابینا خود می داند که چه اسکناسی در دست دارد. اما بشر جایز الخطاست. ما توصیه می کنیم هنگام پرداختن یا پس دادن باقی پول، آن را در دست نابینا بشمارید. این کار زحمت نابینا را برای پیدا کردن و شمردن پول کم تر می کند.</w:t>
      </w:r>
    </w:p>
    <w:p w:rsidR="00AD1A60" w:rsidRPr="00697FCF" w:rsidRDefault="00AD1A60"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سرویس بهداشتی</w:t>
      </w:r>
    </w:p>
    <w:p w:rsidR="00F972BF" w:rsidRDefault="00C0505E"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 xml:space="preserve">وقتی یک نابینا از شما خواهش می کند که او را تا سرویس بهداشتی راهنمایی کنید، خجالت نکشید و در نظر داشته باشید که این کار برای او چقدر سخت است. اگر هم جنس او یا در یک مکان عمومی هستید، می توانید با او وارد </w:t>
      </w:r>
      <w:r w:rsidR="007B0530" w:rsidRPr="00697FCF">
        <w:rPr>
          <w:rFonts w:ascii="Times New Roman" w:hAnsi="Times New Roman" w:cs="B Nazanin" w:hint="cs"/>
          <w:sz w:val="28"/>
          <w:szCs w:val="28"/>
          <w:rtl/>
        </w:rPr>
        <w:t xml:space="preserve">سرویس شده </w:t>
      </w:r>
      <w:r w:rsidRPr="00697FCF">
        <w:rPr>
          <w:rFonts w:ascii="Times New Roman" w:hAnsi="Times New Roman" w:cs="B Nazanin" w:hint="cs"/>
          <w:sz w:val="28"/>
          <w:szCs w:val="28"/>
          <w:rtl/>
        </w:rPr>
        <w:t>یا از پرسنل آنجا کمک بگیرید</w:t>
      </w:r>
      <w:r w:rsidR="007B0530" w:rsidRPr="00697FCF">
        <w:rPr>
          <w:rFonts w:ascii="Times New Roman" w:hAnsi="Times New Roman" w:cs="B Nazanin" w:hint="cs"/>
          <w:sz w:val="28"/>
          <w:szCs w:val="28"/>
          <w:rtl/>
        </w:rPr>
        <w:t>. اگر در سرویس مردانه هر دو امکان دستشویی ایرانی و فرنگی موجود بود، اجازه بدهید فرد نابینا خود شرایط دل خواهش را انتخاب نماید!</w:t>
      </w:r>
    </w:p>
    <w:p w:rsidR="00F972BF" w:rsidRDefault="007B0530"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پیش از ورود از تمیز بودن دست شویی اطمینان حاصل نمایید! بعد کوتاه توضیح دهید که آفتابه، کاغذ تو</w:t>
      </w:r>
      <w:r w:rsidR="004F198B" w:rsidRPr="00697FCF">
        <w:rPr>
          <w:rFonts w:ascii="Times New Roman" w:hAnsi="Times New Roman" w:cs="B Nazanin" w:hint="cs"/>
          <w:sz w:val="28"/>
          <w:szCs w:val="28"/>
          <w:rtl/>
        </w:rPr>
        <w:t>ا</w:t>
      </w:r>
      <w:r w:rsidRPr="00697FCF">
        <w:rPr>
          <w:rFonts w:ascii="Times New Roman" w:hAnsi="Times New Roman" w:cs="B Nazanin" w:hint="cs"/>
          <w:sz w:val="28"/>
          <w:szCs w:val="28"/>
          <w:rtl/>
        </w:rPr>
        <w:t xml:space="preserve">لت و سیفون در کجا قرار دارد. </w:t>
      </w:r>
      <w:r w:rsidR="004F198B" w:rsidRPr="00697FCF">
        <w:rPr>
          <w:rFonts w:ascii="Times New Roman" w:hAnsi="Times New Roman" w:cs="B Nazanin" w:hint="cs"/>
          <w:sz w:val="28"/>
          <w:szCs w:val="28"/>
          <w:rtl/>
        </w:rPr>
        <w:t>اشاره به نکات خاص بسیار مهم می نماید. برای مثال وقتی تکمه سیفون در یک جای غیر معمول قرار دارد</w:t>
      </w:r>
      <w:r w:rsidR="00747DE6" w:rsidRPr="00697FCF">
        <w:rPr>
          <w:rFonts w:ascii="Times New Roman" w:hAnsi="Times New Roman" w:cs="B Nazanin" w:hint="cs"/>
          <w:sz w:val="28"/>
          <w:szCs w:val="28"/>
          <w:rtl/>
        </w:rPr>
        <w:t>، حتماً آن را به فرد نابینا اطلاع دهید!</w:t>
      </w:r>
      <w:r w:rsidR="004F198B" w:rsidRPr="00697FCF">
        <w:rPr>
          <w:rFonts w:ascii="Times New Roman" w:hAnsi="Times New Roman" w:cs="B Nazanin" w:hint="cs"/>
          <w:sz w:val="28"/>
          <w:szCs w:val="28"/>
          <w:rtl/>
        </w:rPr>
        <w:t xml:space="preserve"> </w:t>
      </w:r>
      <w:r w:rsidR="00747DE6" w:rsidRPr="00697FCF">
        <w:rPr>
          <w:rFonts w:ascii="Times New Roman" w:hAnsi="Times New Roman" w:cs="B Nazanin" w:hint="cs"/>
          <w:sz w:val="28"/>
          <w:szCs w:val="28"/>
          <w:rtl/>
        </w:rPr>
        <w:t xml:space="preserve"> اگر وقت داشتید که بیرون منتظر بمانید، رو شویی، صابون، حوله یا خشک کن </w:t>
      </w:r>
      <w:r w:rsidR="00F972BF">
        <w:rPr>
          <w:rFonts w:ascii="Times New Roman" w:hAnsi="Times New Roman" w:cs="B Nazanin" w:hint="cs"/>
          <w:sz w:val="28"/>
          <w:szCs w:val="28"/>
          <w:rtl/>
        </w:rPr>
        <w:t>را نیز به فرد نابینا نشان دهید!</w:t>
      </w:r>
    </w:p>
    <w:p w:rsidR="00F972BF" w:rsidRDefault="00747DE6"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شک نکنید! اگر توالت تمیز نبود این را تذکر داده و بگویید! همان قدر با ملاحظه و ملایمت رفتار کنید که د</w:t>
      </w:r>
      <w:r w:rsidR="00F972BF">
        <w:rPr>
          <w:rFonts w:ascii="Times New Roman" w:hAnsi="Times New Roman" w:cs="B Nazanin" w:hint="cs"/>
          <w:sz w:val="28"/>
          <w:szCs w:val="28"/>
          <w:rtl/>
        </w:rPr>
        <w:t>وست دارید با خود تان رفتار شود!</w:t>
      </w:r>
    </w:p>
    <w:p w:rsidR="00AD1A60" w:rsidRPr="00697FCF" w:rsidRDefault="00747DE6"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اگر هم جنس با فرد نابینا نیستید، از پرسنل یا یک شخص هم جنس حاضر در جمع کمک بگیرید! اگر شخص هم جنسی در مکان موجود نیست به کمک هم راه حل مناسب دیگری بیابید!</w:t>
      </w:r>
    </w:p>
    <w:p w:rsidR="00747DE6" w:rsidRPr="00697FCF" w:rsidRDefault="00747DE6"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خواندن از روی متن</w:t>
      </w:r>
    </w:p>
    <w:p w:rsidR="00D243C8" w:rsidRDefault="00F60B41" w:rsidP="00F972BF">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 xml:space="preserve">با وجود این که این روز ها وسایل و امکانات زیادی برای خواندن متون چاپ شده در اختیار اغلب نابینایان است، آنان در موارد بسیاری همچنان نیازمند خوانده شدن متون توسط افراد هستند. با وجود </w:t>
      </w:r>
      <w:r w:rsidR="00F972BF">
        <w:rPr>
          <w:rFonts w:ascii="Times New Roman" w:hAnsi="Times New Roman" w:cs="B Nazanin" w:hint="cs"/>
          <w:sz w:val="28"/>
          <w:szCs w:val="28"/>
          <w:rtl/>
        </w:rPr>
        <w:t xml:space="preserve">رواج </w:t>
      </w:r>
      <w:r w:rsidRPr="00697FCF">
        <w:rPr>
          <w:rFonts w:ascii="Times New Roman" w:hAnsi="Times New Roman" w:cs="B Nazanin" w:hint="cs"/>
          <w:sz w:val="28"/>
          <w:szCs w:val="28"/>
          <w:rtl/>
        </w:rPr>
        <w:t xml:space="preserve">بسیار خواندن مستقل متون موجود به خط بریل یا صوتی، تنها تا حدودی می تواند بر طرف کننده مشکل نابینایان باشد. بخصوص در رابطه با متونی چون نامه های شخصی، اداری و مدارک مالی </w:t>
      </w:r>
      <w:r w:rsidR="000523A5" w:rsidRPr="00697FCF">
        <w:rPr>
          <w:rFonts w:ascii="Times New Roman" w:hAnsi="Times New Roman" w:cs="B Nazanin" w:hint="cs"/>
          <w:sz w:val="28"/>
          <w:szCs w:val="28"/>
          <w:rtl/>
        </w:rPr>
        <w:t xml:space="preserve">فرد نابینا همچنان به کتاب خوان وابسته است. در خواندن این گونه نوشته ها دقت و راز داری مطلق از اهمیت بسیاری برخوردار </w:t>
      </w:r>
      <w:r w:rsidR="00D243C8">
        <w:rPr>
          <w:rFonts w:ascii="Times New Roman" w:hAnsi="Times New Roman" w:cs="B Nazanin" w:hint="cs"/>
          <w:sz w:val="28"/>
          <w:szCs w:val="28"/>
          <w:rtl/>
        </w:rPr>
        <w:t>است.</w:t>
      </w:r>
    </w:p>
    <w:p w:rsidR="00D243C8" w:rsidRDefault="000523A5" w:rsidP="00F972BF">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کاملاً واضح بخوانید و سرعت خوانش را با فرد نابینا تنظیم نمایید! چون بعضی ها خواندن آرام و برخی دیگر سرعت بالای خوانش را ترجیح می دهند. اما هیچ وقت بدون اجازه فرد نابینا نامه ای را باز نکنید! اول سعی کنید که روی پاکت نامه مشخصات فرستنده را پیدا کرده و آن را بخوانید! وقتی از سر برگ نامه متوجه شدید که نامه مربوط به مسائل مالی یا کاملاً شخصیست این مطلب را پیش از خواندن نامه به فرد نابینا اطلاع دهید و تنها با موافقت و اجازه او باقی نامه را بخوانید! اگر نامه شخصیست در ابتدا نام فرستنده را بگویید! در این صورت نابینا می تواند تصمیم بگیرد که شما نامه را بخوانید یا نه. هرگز نامه را خود تان نخوانید و بعد تازه بگویید که نامه را فلانی در فلان مورد و بهمان مورد نوشته. یا فقط بگویید که نامه آگهی است بدون این که  توضیح دهید آگه</w:t>
      </w:r>
      <w:r w:rsidR="00D243C8">
        <w:rPr>
          <w:rFonts w:ascii="Times New Roman" w:hAnsi="Times New Roman" w:cs="B Nazanin" w:hint="cs"/>
          <w:sz w:val="28"/>
          <w:szCs w:val="28"/>
          <w:rtl/>
        </w:rPr>
        <w:t>ی برای چه.</w:t>
      </w:r>
    </w:p>
    <w:p w:rsidR="00D243C8" w:rsidRDefault="000523A5" w:rsidP="00F972BF">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لطفاً مطلقاً از نظر دادن پا ورقی دادن در مورد محتوا یا فرستنده نامه خود داری نمایید! مگر این که خود شخص مشکلی با آن نداشته باشد. همیشه یاد تان باشد که شما به نمایندگی و به جای شخص نا</w:t>
      </w:r>
      <w:r w:rsidR="00D243C8">
        <w:rPr>
          <w:rFonts w:ascii="Times New Roman" w:hAnsi="Times New Roman" w:cs="B Nazanin" w:hint="cs"/>
          <w:sz w:val="28"/>
          <w:szCs w:val="28"/>
          <w:rtl/>
        </w:rPr>
        <w:t>بینا نامه یا مطلب را می خوانید.</w:t>
      </w:r>
    </w:p>
    <w:p w:rsidR="000523A5" w:rsidRPr="00697FCF" w:rsidRDefault="000523A5" w:rsidP="00F972BF">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در کتاب خوانی بطور عمومی اما بطور اخص در خواندن روز نامه و مجله مهم نیست که کدام مطلب برای شما مهم جالب یا سرگرم کننده است. لطفاً همه تیتر ها را بخوانید! مطمئناً خود نابینا به شما خواهد گفت که چه مقاله یا مطلبی را می خواهد بشنود. لطفاً خواندن تان را به خاطر توضیحات و تذکرات اضافی یا ابراز شگفتی یا تکه انداختن قطع نکنید! این موضوع خیلی ایجاد مزاحمت می کند.</w:t>
      </w:r>
    </w:p>
    <w:p w:rsidR="000523A5" w:rsidRPr="00697FCF" w:rsidRDefault="000523A5"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سر وقت بودن</w:t>
      </w:r>
    </w:p>
    <w:p w:rsidR="000523A5" w:rsidRPr="00697FCF" w:rsidRDefault="008A26E0"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وقت شناس بودن یا حضور به موقع سر قرار بخصوص در مورد قرار های خارج از منزل، برای نابینایان بسیار مهم است. وقتی فردی نمی بیند و باید حواسش به محیط اطراف باشد دقایق به طرز وحشتناکی طولانی می گذرند. این مسأله باعث عصبی شدن و هیجان بی مورد می شود.</w:t>
      </w:r>
    </w:p>
    <w:p w:rsidR="00390CC3" w:rsidRPr="00697FCF" w:rsidRDefault="00390CC3"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هر چیزی جایی دارد</w:t>
      </w:r>
    </w:p>
    <w:p w:rsidR="00D243C8" w:rsidRDefault="00390CC3"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اگر می خواهید به استقلال نابینایان کمک کرده و به آن احترام بگذارید، یک قانون را همیشه رعایت کنید! در خانه و محل کار و محل های دیگر زندگی هر شیء جای مخصوص به خود را دارد تا فرد بتواند همیشه همان جا پیدایش کند. لطفاً هر چیز را از هر کجا که برداشته اید دوباره همان جا یعنی سر جای قبلیش بگذارید</w:t>
      </w:r>
      <w:r w:rsidR="00D243C8">
        <w:rPr>
          <w:rFonts w:ascii="Times New Roman" w:hAnsi="Times New Roman" w:cs="B Nazanin" w:hint="cs"/>
          <w:sz w:val="28"/>
          <w:szCs w:val="28"/>
          <w:rtl/>
        </w:rPr>
        <w:t>!</w:t>
      </w:r>
    </w:p>
    <w:p w:rsidR="00390CC3" w:rsidRPr="00697FCF" w:rsidRDefault="00390CC3"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جای اشیاء را از فرد نابینا بپرسید! یا شیء را به او بدهید تا خودش آن را سر جایش بگذارد! این مسأله بخصوص برای نابینایانی که به تنهایی زندگی و سفر کرده یا شغلی در خارج از منزل دارند، از اهمیت بالایی برخوردار است.</w:t>
      </w:r>
    </w:p>
    <w:p w:rsidR="00390CC3" w:rsidRPr="00697FCF" w:rsidRDefault="00390CC3"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در ها و موانع</w:t>
      </w:r>
    </w:p>
    <w:p w:rsidR="00390CC3" w:rsidRDefault="008E6271"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م</w:t>
      </w:r>
      <w:r w:rsidR="00D243C8">
        <w:rPr>
          <w:rFonts w:ascii="Times New Roman" w:hAnsi="Times New Roman" w:cs="B Nazanin" w:hint="cs"/>
          <w:sz w:val="28"/>
          <w:szCs w:val="28"/>
          <w:rtl/>
        </w:rPr>
        <w:t xml:space="preserve">واظب و متوجه باشید که در خانه </w:t>
      </w:r>
      <w:r w:rsidRPr="00697FCF">
        <w:rPr>
          <w:rFonts w:ascii="Times New Roman" w:hAnsi="Times New Roman" w:cs="B Nazanin" w:hint="cs"/>
          <w:sz w:val="28"/>
          <w:szCs w:val="28"/>
          <w:rtl/>
        </w:rPr>
        <w:t xml:space="preserve"> </w:t>
      </w:r>
      <w:r w:rsidR="00D243C8">
        <w:rPr>
          <w:rFonts w:ascii="Times New Roman" w:hAnsi="Times New Roman" w:cs="B Nazanin" w:hint="cs"/>
          <w:sz w:val="28"/>
          <w:szCs w:val="28"/>
          <w:rtl/>
        </w:rPr>
        <w:t xml:space="preserve">و </w:t>
      </w:r>
      <w:r w:rsidRPr="00697FCF">
        <w:rPr>
          <w:rFonts w:ascii="Times New Roman" w:hAnsi="Times New Roman" w:cs="B Nazanin" w:hint="cs"/>
          <w:sz w:val="28"/>
          <w:szCs w:val="28"/>
          <w:rtl/>
        </w:rPr>
        <w:t xml:space="preserve">اتاق ها کاملاً باز یا </w:t>
      </w:r>
      <w:r w:rsidR="00D243C8">
        <w:rPr>
          <w:rFonts w:ascii="Times New Roman" w:hAnsi="Times New Roman" w:cs="B Nazanin" w:hint="cs"/>
          <w:sz w:val="28"/>
          <w:szCs w:val="28"/>
          <w:rtl/>
        </w:rPr>
        <w:t xml:space="preserve">کاملاً </w:t>
      </w:r>
      <w:r w:rsidRPr="00697FCF">
        <w:rPr>
          <w:rFonts w:ascii="Times New Roman" w:hAnsi="Times New Roman" w:cs="B Nazanin" w:hint="cs"/>
          <w:sz w:val="28"/>
          <w:szCs w:val="28"/>
          <w:rtl/>
        </w:rPr>
        <w:t>بسته باشند! در های نیمه باز موانع خطرناکی برای نابینایان به شمار می روند. لازم به ذکر است که در کمد ها باید همواره بسته باشند. لطفاً لگن، جارو و سطل را سر راه نگذارید!</w:t>
      </w:r>
    </w:p>
    <w:p w:rsidR="00F93B34" w:rsidRPr="00697FCF" w:rsidRDefault="00F93B34"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p>
    <w:p w:rsidR="008E6271" w:rsidRPr="00697FCF" w:rsidRDefault="008E6271"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پی نوشت:</w:t>
      </w:r>
    </w:p>
    <w:p w:rsidR="008E6271" w:rsidRPr="00697FCF" w:rsidRDefault="00841009"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sz w:val="28"/>
          <w:szCs w:val="28"/>
          <w:lang w:val="de-DE"/>
        </w:rPr>
        <w:t>Der Deutsche Blinden</w:t>
      </w:r>
      <w:r w:rsidR="003A0367" w:rsidRPr="00697FCF">
        <w:rPr>
          <w:rFonts w:ascii="Times New Roman" w:hAnsi="Times New Roman" w:cs="B Nazanin"/>
          <w:sz w:val="28"/>
          <w:szCs w:val="28"/>
          <w:lang w:val="de-DE"/>
        </w:rPr>
        <w:t>-</w:t>
      </w:r>
      <w:r w:rsidRPr="00697FCF">
        <w:rPr>
          <w:rFonts w:ascii="Times New Roman" w:hAnsi="Times New Roman" w:cs="B Nazanin"/>
          <w:sz w:val="28"/>
          <w:szCs w:val="28"/>
          <w:lang w:val="de-DE"/>
        </w:rPr>
        <w:t xml:space="preserve"> Un</w:t>
      </w:r>
      <w:r w:rsidR="003A0367" w:rsidRPr="00697FCF">
        <w:rPr>
          <w:rFonts w:ascii="Times New Roman" w:hAnsi="Times New Roman" w:cs="B Nazanin"/>
          <w:sz w:val="28"/>
          <w:szCs w:val="28"/>
          <w:lang w:val="de-DE"/>
        </w:rPr>
        <w:t>d-S</w:t>
      </w:r>
      <w:r w:rsidRPr="00697FCF">
        <w:rPr>
          <w:rFonts w:ascii="Times New Roman" w:hAnsi="Times New Roman" w:cs="B Nazanin"/>
          <w:sz w:val="28"/>
          <w:szCs w:val="28"/>
          <w:lang w:val="de-DE"/>
        </w:rPr>
        <w:t>eh</w:t>
      </w:r>
      <w:r w:rsidR="003A0367" w:rsidRPr="00697FCF">
        <w:rPr>
          <w:rFonts w:ascii="Times New Roman" w:hAnsi="Times New Roman" w:cs="B Nazanin"/>
          <w:sz w:val="28"/>
          <w:szCs w:val="28"/>
          <w:lang w:val="de-DE"/>
        </w:rPr>
        <w:t>behindertenverein</w:t>
      </w:r>
      <w:r w:rsidRPr="00697FCF">
        <w:rPr>
          <w:rFonts w:ascii="Times New Roman" w:hAnsi="Times New Roman" w:cs="B Nazanin"/>
          <w:sz w:val="28"/>
          <w:szCs w:val="28"/>
          <w:lang w:val="de-DE"/>
        </w:rPr>
        <w:t xml:space="preserve"> (DBSV), </w:t>
      </w:r>
      <w:r w:rsidRPr="00697FCF">
        <w:rPr>
          <w:rFonts w:ascii="Times New Roman" w:hAnsi="Times New Roman" w:cs="B Nazanin" w:hint="cs"/>
          <w:sz w:val="28"/>
          <w:szCs w:val="28"/>
          <w:rtl/>
        </w:rPr>
        <w:t xml:space="preserve">به عنوان ارگان مرکزی نابینایان و کم بینایان نماینده و مدافع خواسته های عمومی، سیاسی و اجتماعی این افراد است. هدف این انجمن بهبود موقعیت اجتماعی نابینایان و  کم بینایان است. </w:t>
      </w:r>
      <w:r w:rsidR="00D66549" w:rsidRPr="00697FCF">
        <w:rPr>
          <w:rFonts w:ascii="Times New Roman" w:hAnsi="Times New Roman" w:cs="B Nazanin" w:hint="cs"/>
          <w:sz w:val="28"/>
          <w:szCs w:val="28"/>
          <w:rtl/>
        </w:rPr>
        <w:t xml:space="preserve">این انجمن همچنین برای عضویت بهتر این افراد در جامعه و در زمینه شغلی تلاش کرده و در راستای وضع و اجرای قوانینی به نفع نابینایان می کوشد. به شرکت های مربوطه در جهت مناسب سازی سیستم های ارتباطی، اطلاعاتی و تولیدات شان برای نابینایان و کم بینایان </w:t>
      </w:r>
      <w:r w:rsidR="003A0367" w:rsidRPr="00697FCF">
        <w:rPr>
          <w:rFonts w:ascii="Times New Roman" w:hAnsi="Times New Roman" w:cs="B Nazanin" w:hint="cs"/>
          <w:sz w:val="28"/>
          <w:szCs w:val="28"/>
          <w:rtl/>
        </w:rPr>
        <w:t>کمک رسانی و به افراد جامعه در راستای آموزش نحوه صحیح برخورد با نابینایان آگاهی رسانی می نماید. این انجمن بروشور های بسیاری پیرامون مسائل و موضوعات مرتبط با نابینایی و کم بینایی منتشر کرده است. سیاهه ی این بروشور ها را می توانید در سامانه زیر ببینید و کتابچه ها را از طریق تلفن های زیر سفارش دهید.</w:t>
      </w:r>
    </w:p>
    <w:p w:rsidR="00F93B34" w:rsidRPr="00697FCF" w:rsidRDefault="00F93B34" w:rsidP="00F93B34">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تلفن: 0049302853870</w:t>
      </w:r>
    </w:p>
    <w:p w:rsidR="00F93B34" w:rsidRPr="00697FCF" w:rsidRDefault="00F93B34" w:rsidP="00F93B34">
      <w:pPr>
        <w:spacing w:before="100" w:beforeAutospacing="1" w:after="100" w:afterAutospacing="1" w:line="240" w:lineRule="exact"/>
        <w:ind w:left="113" w:right="57" w:firstLine="851"/>
        <w:jc w:val="both"/>
        <w:rPr>
          <w:rFonts w:ascii="Times New Roman" w:hAnsi="Times New Roman" w:cs="B Nazanin"/>
          <w:sz w:val="28"/>
          <w:szCs w:val="28"/>
          <w:rtl/>
        </w:rPr>
      </w:pPr>
      <w:r w:rsidRPr="00697FCF">
        <w:rPr>
          <w:rFonts w:ascii="Times New Roman" w:hAnsi="Times New Roman" w:cs="B Nazanin" w:hint="cs"/>
          <w:sz w:val="28"/>
          <w:szCs w:val="28"/>
          <w:rtl/>
        </w:rPr>
        <w:t>تلفکس: 004930285387200</w:t>
      </w:r>
    </w:p>
    <w:p w:rsidR="00F93B34" w:rsidRPr="00697FCF" w:rsidRDefault="00F93B34" w:rsidP="00F93B34">
      <w:pPr>
        <w:spacing w:before="100" w:beforeAutospacing="1" w:after="100" w:afterAutospacing="1" w:line="240" w:lineRule="exact"/>
        <w:ind w:left="113" w:right="57" w:firstLine="851"/>
        <w:jc w:val="both"/>
        <w:rPr>
          <w:rFonts w:ascii="Times New Roman" w:hAnsi="Times New Roman" w:cs="B Nazanin"/>
          <w:sz w:val="28"/>
          <w:szCs w:val="28"/>
        </w:rPr>
      </w:pPr>
      <w:r w:rsidRPr="00697FCF">
        <w:rPr>
          <w:rFonts w:ascii="Times New Roman" w:hAnsi="Times New Roman" w:cs="B Nazanin" w:hint="cs"/>
          <w:sz w:val="28"/>
          <w:szCs w:val="28"/>
          <w:rtl/>
        </w:rPr>
        <w:t>پست الکترونیکی:</w:t>
      </w:r>
      <w:r w:rsidRPr="00697FCF">
        <w:rPr>
          <w:rFonts w:ascii="Times New Roman" w:hAnsi="Times New Roman" w:cs="B Nazanin"/>
          <w:sz w:val="28"/>
          <w:szCs w:val="28"/>
        </w:rPr>
        <w:t xml:space="preserve"> </w:t>
      </w:r>
      <w:hyperlink r:id="rId8" w:history="1">
        <w:r w:rsidRPr="00697FCF">
          <w:rPr>
            <w:rStyle w:val="Hyperlink"/>
            <w:rFonts w:ascii="Times New Roman" w:hAnsi="Times New Roman" w:cs="B Nazanin"/>
            <w:sz w:val="28"/>
            <w:szCs w:val="28"/>
          </w:rPr>
          <w:t>info@dbsv.org</w:t>
        </w:r>
      </w:hyperlink>
    </w:p>
    <w:p w:rsidR="00F93B34" w:rsidRPr="00697FCF" w:rsidRDefault="00F93B34" w:rsidP="00F93B34">
      <w:pPr>
        <w:spacing w:before="100" w:beforeAutospacing="1" w:after="100" w:afterAutospacing="1" w:line="240" w:lineRule="exact"/>
        <w:ind w:left="113" w:right="57" w:firstLine="851"/>
        <w:jc w:val="both"/>
        <w:rPr>
          <w:rFonts w:ascii="Times New Roman" w:hAnsi="Times New Roman" w:cs="B Nazanin"/>
          <w:sz w:val="28"/>
          <w:szCs w:val="28"/>
        </w:rPr>
      </w:pPr>
      <w:r w:rsidRPr="00697FCF">
        <w:rPr>
          <w:rFonts w:ascii="Times New Roman" w:hAnsi="Times New Roman" w:cs="B Nazanin" w:hint="cs"/>
          <w:sz w:val="28"/>
          <w:szCs w:val="28"/>
          <w:rtl/>
        </w:rPr>
        <w:t xml:space="preserve">سامانه اینترنتی: </w:t>
      </w:r>
      <w:hyperlink r:id="rId9" w:history="1">
        <w:r w:rsidRPr="00697FCF">
          <w:rPr>
            <w:rStyle w:val="Hyperlink"/>
            <w:rFonts w:ascii="Times New Roman" w:hAnsi="Times New Roman" w:cs="B Nazanin"/>
            <w:sz w:val="28"/>
            <w:szCs w:val="28"/>
          </w:rPr>
          <w:t>www.dbsv.org</w:t>
        </w:r>
      </w:hyperlink>
    </w:p>
    <w:p w:rsidR="003A0367" w:rsidRPr="00F93B34" w:rsidRDefault="003A0367"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p>
    <w:p w:rsidR="002924A2" w:rsidRPr="00697FCF" w:rsidRDefault="002924A2" w:rsidP="00F93B34">
      <w:pPr>
        <w:spacing w:before="100" w:beforeAutospacing="1" w:after="100" w:afterAutospacing="1" w:line="240" w:lineRule="exact"/>
        <w:ind w:right="57"/>
        <w:jc w:val="both"/>
        <w:rPr>
          <w:rFonts w:ascii="Times New Roman" w:hAnsi="Times New Roman" w:cs="B Nazanin" w:hint="cs"/>
          <w:sz w:val="28"/>
          <w:szCs w:val="28"/>
          <w:rtl/>
        </w:rPr>
      </w:pPr>
      <w:r w:rsidRPr="00697FCF">
        <w:rPr>
          <w:rFonts w:ascii="Times New Roman" w:hAnsi="Times New Roman" w:cs="B Nazanin" w:hint="cs"/>
          <w:sz w:val="28"/>
          <w:szCs w:val="28"/>
          <w:rtl/>
        </w:rPr>
        <w:t>نشر یافته های دیگر:</w:t>
      </w:r>
    </w:p>
    <w:p w:rsidR="00B22171" w:rsidRPr="00697FCF" w:rsidRDefault="00B22171"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من آن طور می بینم که تو نمی بینی یا من جور دیگری میبینم: در این دفترچه به کمک متن و تصویر، اشکال و درجات متفاوت کم بینایی شرح داده می شود</w:t>
      </w:r>
      <w:r w:rsidR="002924A2" w:rsidRPr="00697FCF">
        <w:rPr>
          <w:rFonts w:ascii="Times New Roman" w:hAnsi="Times New Roman" w:cs="B Nazanin" w:hint="cs"/>
          <w:sz w:val="28"/>
          <w:szCs w:val="28"/>
          <w:rtl/>
        </w:rPr>
        <w:t xml:space="preserve"> تا بدین وسیله درک و تفاهم بیشتری برای خواسته های کم بینایان ایجاد شود</w:t>
      </w:r>
      <w:r w:rsidRPr="00697FCF">
        <w:rPr>
          <w:rFonts w:ascii="Times New Roman" w:hAnsi="Times New Roman" w:cs="B Nazanin" w:hint="cs"/>
          <w:sz w:val="28"/>
          <w:szCs w:val="28"/>
          <w:rtl/>
        </w:rPr>
        <w:t>.</w:t>
      </w:r>
    </w:p>
    <w:p w:rsidR="002924A2" w:rsidRPr="00697FCF" w:rsidRDefault="002924A2"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همراه بینا: راهنمای تکنیک های هدایت و همراهی نابینایان برای حفظ استقلال و توانایی های فرد معلول.</w:t>
      </w:r>
    </w:p>
    <w:p w:rsidR="002924A2" w:rsidRPr="00697FCF" w:rsidRDefault="002924A2" w:rsidP="00501586">
      <w:pPr>
        <w:spacing w:before="100" w:beforeAutospacing="1" w:after="100" w:afterAutospacing="1" w:line="240" w:lineRule="exact"/>
        <w:ind w:left="113" w:right="57" w:firstLine="851"/>
        <w:jc w:val="both"/>
        <w:rPr>
          <w:rFonts w:ascii="Times New Roman" w:hAnsi="Times New Roman" w:cs="B Nazanin" w:hint="cs"/>
          <w:sz w:val="28"/>
          <w:szCs w:val="28"/>
          <w:rtl/>
        </w:rPr>
      </w:pPr>
      <w:r w:rsidRPr="00697FCF">
        <w:rPr>
          <w:rFonts w:ascii="Times New Roman" w:hAnsi="Times New Roman" w:cs="B Nazanin" w:hint="cs"/>
          <w:sz w:val="28"/>
          <w:szCs w:val="28"/>
          <w:rtl/>
        </w:rPr>
        <w:t>یک روز با آقای عصای سفید: برای کودکان دبستانی. در غالب کمدی یک روز از زندگی یک فرد نابینا به تصویر کشیده شده است.</w:t>
      </w:r>
    </w:p>
    <w:sectPr w:rsidR="002924A2" w:rsidRPr="00697FCF" w:rsidSect="00602E2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97D64"/>
    <w:multiLevelType w:val="hybridMultilevel"/>
    <w:tmpl w:val="98684EF6"/>
    <w:lvl w:ilvl="0" w:tplc="0409000F">
      <w:start w:val="1"/>
      <w:numFmt w:val="decimal"/>
      <w:lvlText w:val="%1."/>
      <w:lvlJc w:val="left"/>
      <w:pPr>
        <w:ind w:left="1684" w:hanging="360"/>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8"/>
  <w:proofState w:spelling="clean" w:grammar="clean"/>
  <w:defaultTabStop w:val="720"/>
  <w:characterSpacingControl w:val="doNotCompress"/>
  <w:compat/>
  <w:rsids>
    <w:rsidRoot w:val="00055E0B"/>
    <w:rsid w:val="000523A5"/>
    <w:rsid w:val="000530BF"/>
    <w:rsid w:val="00055E0B"/>
    <w:rsid w:val="0009729E"/>
    <w:rsid w:val="000E4193"/>
    <w:rsid w:val="000E7022"/>
    <w:rsid w:val="001374A9"/>
    <w:rsid w:val="00145CC1"/>
    <w:rsid w:val="0015734F"/>
    <w:rsid w:val="00186290"/>
    <w:rsid w:val="00194459"/>
    <w:rsid w:val="001B0A57"/>
    <w:rsid w:val="001C40A2"/>
    <w:rsid w:val="001E662F"/>
    <w:rsid w:val="002171C8"/>
    <w:rsid w:val="00221544"/>
    <w:rsid w:val="00290B15"/>
    <w:rsid w:val="002924A2"/>
    <w:rsid w:val="002A5266"/>
    <w:rsid w:val="002E1473"/>
    <w:rsid w:val="00333210"/>
    <w:rsid w:val="00337065"/>
    <w:rsid w:val="00354617"/>
    <w:rsid w:val="0036081D"/>
    <w:rsid w:val="00365B6A"/>
    <w:rsid w:val="00370DCD"/>
    <w:rsid w:val="00383014"/>
    <w:rsid w:val="00390CC3"/>
    <w:rsid w:val="003A0367"/>
    <w:rsid w:val="003B3153"/>
    <w:rsid w:val="003C74A8"/>
    <w:rsid w:val="003F322F"/>
    <w:rsid w:val="0043043A"/>
    <w:rsid w:val="004404A9"/>
    <w:rsid w:val="0047049D"/>
    <w:rsid w:val="004D3DF4"/>
    <w:rsid w:val="004F198B"/>
    <w:rsid w:val="00501586"/>
    <w:rsid w:val="005048C1"/>
    <w:rsid w:val="00535154"/>
    <w:rsid w:val="00535A26"/>
    <w:rsid w:val="00587334"/>
    <w:rsid w:val="005921FC"/>
    <w:rsid w:val="005B0FDC"/>
    <w:rsid w:val="005C648C"/>
    <w:rsid w:val="005D43E9"/>
    <w:rsid w:val="005E0C0E"/>
    <w:rsid w:val="005F6033"/>
    <w:rsid w:val="00602E24"/>
    <w:rsid w:val="006103FC"/>
    <w:rsid w:val="0064634B"/>
    <w:rsid w:val="006649C2"/>
    <w:rsid w:val="00684E3D"/>
    <w:rsid w:val="00697FCF"/>
    <w:rsid w:val="006C56F8"/>
    <w:rsid w:val="006D12D3"/>
    <w:rsid w:val="00726F7F"/>
    <w:rsid w:val="007368A4"/>
    <w:rsid w:val="00747DE6"/>
    <w:rsid w:val="00754ACD"/>
    <w:rsid w:val="007951B4"/>
    <w:rsid w:val="007B0530"/>
    <w:rsid w:val="007C6E67"/>
    <w:rsid w:val="007E340F"/>
    <w:rsid w:val="00822755"/>
    <w:rsid w:val="0082641C"/>
    <w:rsid w:val="00841009"/>
    <w:rsid w:val="008A26E0"/>
    <w:rsid w:val="008D6ED3"/>
    <w:rsid w:val="008E6271"/>
    <w:rsid w:val="0093497C"/>
    <w:rsid w:val="00934B53"/>
    <w:rsid w:val="009922AA"/>
    <w:rsid w:val="00A35504"/>
    <w:rsid w:val="00A35FF7"/>
    <w:rsid w:val="00AA101E"/>
    <w:rsid w:val="00AD1A60"/>
    <w:rsid w:val="00B22171"/>
    <w:rsid w:val="00B2478B"/>
    <w:rsid w:val="00B528B3"/>
    <w:rsid w:val="00BA483C"/>
    <w:rsid w:val="00BB0971"/>
    <w:rsid w:val="00BE0F4F"/>
    <w:rsid w:val="00C0505E"/>
    <w:rsid w:val="00C5079B"/>
    <w:rsid w:val="00C557A2"/>
    <w:rsid w:val="00CC63BB"/>
    <w:rsid w:val="00D243C8"/>
    <w:rsid w:val="00D30B35"/>
    <w:rsid w:val="00D379E5"/>
    <w:rsid w:val="00D405C6"/>
    <w:rsid w:val="00D66549"/>
    <w:rsid w:val="00D94EE2"/>
    <w:rsid w:val="00DA2994"/>
    <w:rsid w:val="00DD3CD7"/>
    <w:rsid w:val="00DF5B6C"/>
    <w:rsid w:val="00E9038F"/>
    <w:rsid w:val="00EE7259"/>
    <w:rsid w:val="00F364DA"/>
    <w:rsid w:val="00F60B41"/>
    <w:rsid w:val="00F93B34"/>
    <w:rsid w:val="00F972BF"/>
    <w:rsid w:val="00FB06EF"/>
    <w:rsid w:val="00FB299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259"/>
    <w:rPr>
      <w:color w:val="0000FF" w:themeColor="hyperlink"/>
      <w:u w:val="single"/>
    </w:rPr>
  </w:style>
  <w:style w:type="paragraph" w:styleId="ListParagraph">
    <w:name w:val="List Paragraph"/>
    <w:basedOn w:val="Normal"/>
    <w:uiPriority w:val="34"/>
    <w:qFormat/>
    <w:rsid w:val="005015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bsv.org" TargetMode="External"/><Relationship Id="rId3" Type="http://schemas.openxmlformats.org/officeDocument/2006/relationships/styles" Target="styles.xml"/><Relationship Id="rId7" Type="http://schemas.openxmlformats.org/officeDocument/2006/relationships/hyperlink" Target="http://www.dbs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bsv.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bs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4134D-D794-4A6B-A3E0-B6490E80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8</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dc:creator>
  <cp:keywords/>
  <dc:description/>
  <cp:lastModifiedBy>Leila</cp:lastModifiedBy>
  <cp:revision>63</cp:revision>
  <dcterms:created xsi:type="dcterms:W3CDTF">2019-10-01T08:36:00Z</dcterms:created>
  <dcterms:modified xsi:type="dcterms:W3CDTF">2019-10-01T20:38:00Z</dcterms:modified>
</cp:coreProperties>
</file>